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C7" w:rsidRPr="00341166" w:rsidRDefault="004277C7" w:rsidP="004277C7">
      <w:pPr>
        <w:widowControl w:val="0"/>
        <w:autoSpaceDE w:val="0"/>
        <w:autoSpaceDN w:val="0"/>
        <w:adjustRightInd w:val="0"/>
        <w:spacing w:after="0" w:line="240" w:lineRule="auto"/>
        <w:ind w:left="540"/>
        <w:jc w:val="both"/>
        <w:rPr>
          <w:rFonts w:ascii="Times New Roman" w:hAnsi="Times New Roman" w:cs="Times New Roman"/>
          <w:b/>
          <w:sz w:val="24"/>
          <w:szCs w:val="24"/>
        </w:rPr>
      </w:pPr>
      <w:r w:rsidRPr="00341166">
        <w:rPr>
          <w:rFonts w:ascii="Times New Roman" w:hAnsi="Times New Roman" w:cs="Times New Roman"/>
          <w:b/>
          <w:sz w:val="24"/>
          <w:szCs w:val="24"/>
        </w:rPr>
        <w:t xml:space="preserve">Федеральный </w:t>
      </w:r>
      <w:hyperlink r:id="rId4" w:history="1">
        <w:r w:rsidRPr="00341166">
          <w:rPr>
            <w:rFonts w:ascii="Times New Roman" w:hAnsi="Times New Roman" w:cs="Times New Roman"/>
            <w:b/>
            <w:sz w:val="24"/>
            <w:szCs w:val="24"/>
          </w:rPr>
          <w:t>закон</w:t>
        </w:r>
      </w:hyperlink>
      <w:r w:rsidRPr="00341166">
        <w:rPr>
          <w:rFonts w:ascii="Times New Roman" w:hAnsi="Times New Roman" w:cs="Times New Roman"/>
          <w:b/>
          <w:sz w:val="24"/>
          <w:szCs w:val="24"/>
        </w:rPr>
        <w:t xml:space="preserve"> от 30.12.2012 N 291-ФЗ</w:t>
      </w:r>
    </w:p>
    <w:p w:rsidR="004277C7" w:rsidRPr="00346438" w:rsidRDefault="004277C7" w:rsidP="004277C7">
      <w:pPr>
        <w:widowControl w:val="0"/>
        <w:autoSpaceDE w:val="0"/>
        <w:autoSpaceDN w:val="0"/>
        <w:adjustRightInd w:val="0"/>
        <w:spacing w:after="0" w:line="240" w:lineRule="auto"/>
        <w:ind w:left="540"/>
        <w:jc w:val="both"/>
        <w:rPr>
          <w:rFonts w:ascii="Times New Roman" w:hAnsi="Times New Roman" w:cs="Times New Roman"/>
          <w:sz w:val="24"/>
          <w:szCs w:val="24"/>
        </w:rPr>
      </w:pPr>
      <w:r w:rsidRPr="00346438">
        <w:rPr>
          <w:rFonts w:ascii="Times New Roman" w:hAnsi="Times New Roman" w:cs="Times New Roman"/>
          <w:sz w:val="24"/>
          <w:szCs w:val="24"/>
        </w:rPr>
        <w: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w:t>
      </w:r>
    </w:p>
    <w:p w:rsidR="004277C7" w:rsidRPr="00346438" w:rsidRDefault="004277C7" w:rsidP="004277C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4277C7" w:rsidRPr="00346438" w:rsidRDefault="004277C7" w:rsidP="00427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6438">
        <w:rPr>
          <w:rFonts w:ascii="Times New Roman" w:hAnsi="Times New Roman" w:cs="Times New Roman"/>
          <w:b/>
          <w:bCs/>
          <w:sz w:val="24"/>
          <w:szCs w:val="24"/>
        </w:rPr>
        <w:t>До 1 января 2016 года предусмотрен поэтапный переход к регулированию тарифов на тепловую энергию, а также основных тарифов в сфере водоснабжения и водоотведения на основе долгосрочных параметров регулирования</w:t>
      </w:r>
    </w:p>
    <w:p w:rsidR="004277C7" w:rsidRPr="00346438" w:rsidRDefault="004277C7" w:rsidP="00427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6438">
        <w:rPr>
          <w:rFonts w:ascii="Times New Roman" w:hAnsi="Times New Roman" w:cs="Times New Roman"/>
          <w:sz w:val="24"/>
          <w:szCs w:val="24"/>
        </w:rPr>
        <w:t>Федеральным законом определено, что регулирование тарифов осуществляется на основе долгосрочных параметров регулирования, устанавливаемых на срок не менее трех и не более пяти лет, в порядке, определяемом Правительством РФ.</w:t>
      </w:r>
    </w:p>
    <w:p w:rsidR="004277C7" w:rsidRPr="00346438" w:rsidRDefault="004277C7" w:rsidP="00427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6438">
        <w:rPr>
          <w:rFonts w:ascii="Times New Roman" w:hAnsi="Times New Roman" w:cs="Times New Roman"/>
          <w:sz w:val="24"/>
          <w:szCs w:val="24"/>
        </w:rPr>
        <w:t>Предельные уровни тарифов на тепловую энергию, а также основных тарифов в сфере водоснабжения и водоотведения устанавливаются и применяются до 1 января 2016 года.</w:t>
      </w:r>
    </w:p>
    <w:p w:rsidR="004277C7" w:rsidRPr="00346438" w:rsidRDefault="004277C7" w:rsidP="004277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6438">
        <w:rPr>
          <w:rFonts w:ascii="Times New Roman" w:hAnsi="Times New Roman" w:cs="Times New Roman"/>
          <w:sz w:val="24"/>
          <w:szCs w:val="24"/>
        </w:rPr>
        <w:t>В случаях изменения долгосрочных тарифов, долгосрочных параметров регулирования, размеров необходимой валовой выручки или установления тарифов на основе долгосрочных параметров регулирования, отличных от установленных или согласованных в рамках концессионного соглашения, недополученные доходы регулируемых организаций подлежат возмещению из бюджета субъекта РФ в обязательном порядке (кроме случаев существенного ухудшения экономической конъюнктуры).</w:t>
      </w:r>
      <w:proofErr w:type="gramEnd"/>
    </w:p>
    <w:p w:rsidR="004277C7" w:rsidRPr="00346438" w:rsidRDefault="004277C7" w:rsidP="00427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6438">
        <w:rPr>
          <w:rFonts w:ascii="Times New Roman" w:hAnsi="Times New Roman" w:cs="Times New Roman"/>
          <w:sz w:val="24"/>
          <w:szCs w:val="24"/>
        </w:rPr>
        <w:t xml:space="preserve">При существенном ухудшении экономической конъюнктуры Правительство РФ вправе принимать решение об изменении долгосрочных тарифов, долгосрочных параметров регулирования, размеров необходимой валовой выручки без компенсации недополученных </w:t>
      </w:r>
      <w:proofErr w:type="gramStart"/>
      <w:r w:rsidRPr="00346438">
        <w:rPr>
          <w:rFonts w:ascii="Times New Roman" w:hAnsi="Times New Roman" w:cs="Times New Roman"/>
          <w:sz w:val="24"/>
          <w:szCs w:val="24"/>
        </w:rPr>
        <w:t>доходов</w:t>
      </w:r>
      <w:proofErr w:type="gramEnd"/>
      <w:r w:rsidRPr="00346438">
        <w:rPr>
          <w:rFonts w:ascii="Times New Roman" w:hAnsi="Times New Roman" w:cs="Times New Roman"/>
          <w:sz w:val="24"/>
          <w:szCs w:val="24"/>
        </w:rPr>
        <w:t xml:space="preserve"> регулируемых организаций из бюджета, а также определять параметры такого изменения.</w:t>
      </w:r>
    </w:p>
    <w:p w:rsidR="004277C7" w:rsidRPr="00346438" w:rsidRDefault="004277C7" w:rsidP="00427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6438">
        <w:rPr>
          <w:rFonts w:ascii="Times New Roman" w:hAnsi="Times New Roman" w:cs="Times New Roman"/>
          <w:sz w:val="24"/>
          <w:szCs w:val="24"/>
        </w:rPr>
        <w:t xml:space="preserve">Закон </w:t>
      </w:r>
      <w:r w:rsidRPr="00341166">
        <w:rPr>
          <w:rFonts w:ascii="Times New Roman" w:hAnsi="Times New Roman" w:cs="Times New Roman"/>
          <w:b/>
          <w:sz w:val="24"/>
          <w:szCs w:val="24"/>
        </w:rPr>
        <w:t>вступит в силу с 1 апреля 2013 года</w:t>
      </w:r>
      <w:r w:rsidRPr="00346438">
        <w:rPr>
          <w:rFonts w:ascii="Times New Roman" w:hAnsi="Times New Roman" w:cs="Times New Roman"/>
          <w:sz w:val="24"/>
          <w:szCs w:val="24"/>
        </w:rPr>
        <w:t>, за исключением отдельных положений.</w:t>
      </w:r>
    </w:p>
    <w:p w:rsidR="004277C7" w:rsidRDefault="004277C7" w:rsidP="004277C7">
      <w:pPr>
        <w:widowControl w:val="0"/>
        <w:autoSpaceDE w:val="0"/>
        <w:autoSpaceDN w:val="0"/>
        <w:adjustRightInd w:val="0"/>
        <w:spacing w:after="0" w:line="240" w:lineRule="auto"/>
        <w:rPr>
          <w:rFonts w:ascii="Calibri" w:hAnsi="Calibri" w:cs="Calibri"/>
        </w:rPr>
      </w:pPr>
      <w:r w:rsidRPr="00346438">
        <w:rPr>
          <w:rFonts w:ascii="Times New Roman" w:hAnsi="Times New Roman" w:cs="Times New Roman"/>
          <w:sz w:val="24"/>
          <w:szCs w:val="24"/>
        </w:rPr>
        <w:br/>
      </w:r>
    </w:p>
    <w:p w:rsidR="00005F60" w:rsidRDefault="00005F60">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CE6D9E" w:rsidRPr="00CE6D9E" w:rsidRDefault="00CE6D9E" w:rsidP="00CE6D9E">
      <w:pPr>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b/>
          <w:bCs/>
          <w:sz w:val="24"/>
          <w:szCs w:val="24"/>
        </w:rPr>
        <w:t xml:space="preserve">Приложение: </w:t>
      </w:r>
      <w:r w:rsidRPr="00CE6D9E">
        <w:rPr>
          <w:rFonts w:ascii="Times New Roman" w:hAnsi="Times New Roman" w:cs="Times New Roman"/>
          <w:sz w:val="24"/>
          <w:szCs w:val="24"/>
        </w:rPr>
        <w:t xml:space="preserve">Федеральный </w:t>
      </w:r>
      <w:hyperlink r:id="rId5" w:history="1">
        <w:r w:rsidRPr="00CE6D9E">
          <w:rPr>
            <w:rFonts w:ascii="Times New Roman" w:hAnsi="Times New Roman" w:cs="Times New Roman"/>
            <w:sz w:val="24"/>
            <w:szCs w:val="24"/>
          </w:rPr>
          <w:t>закон</w:t>
        </w:r>
      </w:hyperlink>
      <w:r w:rsidRPr="00CE6D9E">
        <w:rPr>
          <w:rFonts w:ascii="Times New Roman" w:hAnsi="Times New Roman" w:cs="Times New Roman"/>
          <w:sz w:val="24"/>
          <w:szCs w:val="24"/>
        </w:rPr>
        <w:t xml:space="preserve"> от 30.12.2012 N 291-ФЗ</w:t>
      </w:r>
    </w:p>
    <w:p w:rsidR="004277C7" w:rsidRDefault="00CE6D9E">
      <w:pPr>
        <w:widowControl w:val="0"/>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4277C7" w:rsidRDefault="004277C7">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30 декабря 2012 года N 291-ФЗ</w:t>
      </w:r>
      <w:r>
        <w:rPr>
          <w:rFonts w:ascii="Times New Roman" w:hAnsi="Times New Roman" w:cs="Times New Roman"/>
          <w:b/>
          <w:bCs/>
          <w:sz w:val="24"/>
          <w:szCs w:val="24"/>
        </w:rPr>
        <w:br/>
      </w:r>
    </w:p>
    <w:p w:rsidR="00005F60" w:rsidRDefault="00005F60">
      <w:pPr>
        <w:widowControl w:val="0"/>
        <w:pBdr>
          <w:bottom w:val="single" w:sz="6" w:space="0" w:color="auto"/>
        </w:pBdr>
        <w:autoSpaceDE w:val="0"/>
        <w:autoSpaceDN w:val="0"/>
        <w:adjustRightInd w:val="0"/>
        <w:spacing w:after="0" w:line="240" w:lineRule="auto"/>
        <w:rPr>
          <w:rFonts w:ascii="Times New Roman" w:hAnsi="Times New Roman" w:cs="Times New Roman"/>
          <w:b/>
          <w:bCs/>
          <w:sz w:val="5"/>
          <w:szCs w:val="5"/>
        </w:rPr>
      </w:pPr>
    </w:p>
    <w:p w:rsidR="00005F60" w:rsidRDefault="00005F60">
      <w:pPr>
        <w:widowControl w:val="0"/>
        <w:autoSpaceDE w:val="0"/>
        <w:autoSpaceDN w:val="0"/>
        <w:adjustRightInd w:val="0"/>
        <w:spacing w:after="0" w:line="240" w:lineRule="auto"/>
        <w:jc w:val="both"/>
        <w:rPr>
          <w:rFonts w:ascii="Times New Roman" w:hAnsi="Times New Roman" w:cs="Times New Roman"/>
          <w:b/>
          <w:bCs/>
          <w:sz w:val="24"/>
          <w:szCs w:val="24"/>
        </w:rPr>
      </w:pPr>
    </w:p>
    <w:p w:rsidR="00005F60" w:rsidRDefault="00005F60">
      <w:pPr>
        <w:pStyle w:val="ConsPlusTitle"/>
        <w:jc w:val="center"/>
        <w:rPr>
          <w:sz w:val="20"/>
          <w:szCs w:val="20"/>
        </w:rPr>
      </w:pPr>
      <w:r>
        <w:rPr>
          <w:sz w:val="20"/>
          <w:szCs w:val="20"/>
        </w:rPr>
        <w:t>РОССИЙСКАЯ ФЕДЕРАЦИЯ</w:t>
      </w:r>
    </w:p>
    <w:p w:rsidR="00005F60" w:rsidRDefault="00005F60">
      <w:pPr>
        <w:pStyle w:val="ConsPlusTitle"/>
        <w:jc w:val="center"/>
        <w:rPr>
          <w:sz w:val="20"/>
          <w:szCs w:val="20"/>
        </w:rPr>
      </w:pPr>
    </w:p>
    <w:p w:rsidR="00005F60" w:rsidRDefault="00005F60">
      <w:pPr>
        <w:pStyle w:val="ConsPlusTitle"/>
        <w:jc w:val="center"/>
        <w:rPr>
          <w:sz w:val="20"/>
          <w:szCs w:val="20"/>
        </w:rPr>
      </w:pPr>
      <w:r>
        <w:rPr>
          <w:sz w:val="20"/>
          <w:szCs w:val="20"/>
        </w:rPr>
        <w:t>ФЕДЕРАЛЬНЫЙ ЗАКОН</w:t>
      </w:r>
    </w:p>
    <w:p w:rsidR="00005F60" w:rsidRDefault="00005F60">
      <w:pPr>
        <w:pStyle w:val="ConsPlusTitle"/>
        <w:jc w:val="center"/>
        <w:rPr>
          <w:sz w:val="20"/>
          <w:szCs w:val="20"/>
        </w:rPr>
      </w:pPr>
    </w:p>
    <w:p w:rsidR="00005F60" w:rsidRDefault="00005F60">
      <w:pPr>
        <w:pStyle w:val="ConsPlusTitle"/>
        <w:jc w:val="center"/>
        <w:rPr>
          <w:sz w:val="20"/>
          <w:szCs w:val="20"/>
        </w:rPr>
      </w:pPr>
      <w:r>
        <w:rPr>
          <w:sz w:val="20"/>
          <w:szCs w:val="20"/>
        </w:rPr>
        <w:t>О ВНЕСЕНИИ ИЗМЕНЕНИЙ</w:t>
      </w:r>
    </w:p>
    <w:p w:rsidR="00005F60" w:rsidRDefault="00005F60">
      <w:pPr>
        <w:pStyle w:val="ConsPlusTitle"/>
        <w:jc w:val="center"/>
        <w:rPr>
          <w:sz w:val="20"/>
          <w:szCs w:val="20"/>
        </w:rPr>
      </w:pPr>
      <w:r>
        <w:rPr>
          <w:sz w:val="20"/>
          <w:szCs w:val="20"/>
        </w:rPr>
        <w:t>В ОТДЕЛЬНЫЕ ЗАКОНОДАТЕЛЬНЫЕ АКТЫ РОССИЙСКОЙ ФЕДЕРАЦИИ</w:t>
      </w:r>
    </w:p>
    <w:p w:rsidR="00005F60" w:rsidRDefault="00005F60">
      <w:pPr>
        <w:pStyle w:val="ConsPlusTitle"/>
        <w:jc w:val="center"/>
        <w:rPr>
          <w:sz w:val="20"/>
          <w:szCs w:val="20"/>
        </w:rPr>
      </w:pPr>
      <w:r>
        <w:rPr>
          <w:sz w:val="20"/>
          <w:szCs w:val="20"/>
        </w:rPr>
        <w:t>В ЧАСТИ СОВЕРШЕНСТВОВАНИЯ РЕГУЛИРОВАНИЯ ТАРИФОВ В СФЕРЕ</w:t>
      </w:r>
    </w:p>
    <w:p w:rsidR="00005F60" w:rsidRDefault="00005F60">
      <w:pPr>
        <w:pStyle w:val="ConsPlusTitle"/>
        <w:jc w:val="center"/>
        <w:rPr>
          <w:sz w:val="20"/>
          <w:szCs w:val="20"/>
        </w:rPr>
      </w:pPr>
      <w:r>
        <w:rPr>
          <w:sz w:val="20"/>
          <w:szCs w:val="20"/>
        </w:rPr>
        <w:t>ЭЛЕКТРОСНАБЖЕНИЯ, ТЕПЛОСНАБЖЕНИЯ, ГАЗОСНАБЖЕНИЯ,</w:t>
      </w:r>
    </w:p>
    <w:p w:rsidR="00005F60" w:rsidRDefault="00005F60">
      <w:pPr>
        <w:pStyle w:val="ConsPlusTitle"/>
        <w:jc w:val="center"/>
        <w:rPr>
          <w:sz w:val="20"/>
          <w:szCs w:val="20"/>
        </w:rPr>
      </w:pPr>
      <w:r>
        <w:rPr>
          <w:sz w:val="20"/>
          <w:szCs w:val="20"/>
        </w:rPr>
        <w:t>ВОДОСНАБЖЕНИЯ И ВОДООТВЕДЕНИЯ</w:t>
      </w:r>
    </w:p>
    <w:p w:rsidR="00005F60" w:rsidRDefault="00005F60">
      <w:pPr>
        <w:widowControl w:val="0"/>
        <w:autoSpaceDE w:val="0"/>
        <w:autoSpaceDN w:val="0"/>
        <w:adjustRightInd w:val="0"/>
        <w:spacing w:after="0" w:line="240" w:lineRule="auto"/>
        <w:jc w:val="center"/>
        <w:rPr>
          <w:rFonts w:ascii="Times New Roman" w:hAnsi="Times New Roman" w:cs="Times New Roman"/>
          <w:b/>
          <w:bCs/>
          <w:sz w:val="20"/>
          <w:szCs w:val="20"/>
        </w:rPr>
      </w:pPr>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Pr>
          <w:rFonts w:ascii="Times New Roman" w:hAnsi="Times New Roman" w:cs="Times New Roman"/>
          <w:b/>
          <w:bCs/>
          <w:sz w:val="24"/>
          <w:szCs w:val="24"/>
        </w:rPr>
        <w:t>Принят</w:t>
      </w:r>
      <w:proofErr w:type="gramEnd"/>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Думой</w:t>
      </w:r>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21 декабря 2012 года</w:t>
      </w:r>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Одобрен</w:t>
      </w:r>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Советом Федерации</w:t>
      </w:r>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26 декабря 2012 года</w:t>
      </w:r>
    </w:p>
    <w:p w:rsidR="00005F60" w:rsidRDefault="00005F60">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0" w:name="Par25"/>
      <w:bookmarkEnd w:id="0"/>
      <w:r>
        <w:rPr>
          <w:rFonts w:ascii="Times New Roman" w:hAnsi="Times New Roman" w:cs="Times New Roman"/>
          <w:b/>
          <w:bCs/>
          <w:sz w:val="24"/>
          <w:szCs w:val="24"/>
        </w:rPr>
        <w:t>Статья 1</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Pr="00352AE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52AE4">
        <w:rPr>
          <w:rFonts w:ascii="Times New Roman" w:hAnsi="Times New Roman" w:cs="Times New Roman"/>
          <w:bCs/>
          <w:sz w:val="24"/>
          <w:szCs w:val="24"/>
        </w:rPr>
        <w:t xml:space="preserve">Внести в </w:t>
      </w:r>
      <w:hyperlink r:id="rId6" w:history="1">
        <w:r w:rsidRPr="00352AE4">
          <w:rPr>
            <w:rFonts w:ascii="Times New Roman" w:hAnsi="Times New Roman" w:cs="Times New Roman"/>
            <w:bCs/>
            <w:sz w:val="24"/>
            <w:szCs w:val="24"/>
          </w:rPr>
          <w:t>статью 13</w:t>
        </w:r>
      </w:hyperlink>
      <w:r w:rsidRPr="00352AE4">
        <w:rPr>
          <w:rFonts w:ascii="Times New Roman" w:hAnsi="Times New Roman" w:cs="Times New Roman"/>
          <w:bCs/>
          <w:sz w:val="24"/>
          <w:szCs w:val="24"/>
        </w:rPr>
        <w:t xml:space="preserve"> Федерального закона от 17 августа 1995 года N 147-ФЗ "О естественных монополиях"  следующие изменения:</w:t>
      </w:r>
    </w:p>
    <w:p w:rsidR="00005F60" w:rsidRPr="00352AE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52AE4">
        <w:rPr>
          <w:rFonts w:ascii="Times New Roman" w:hAnsi="Times New Roman" w:cs="Times New Roman"/>
          <w:bCs/>
          <w:sz w:val="24"/>
          <w:szCs w:val="24"/>
        </w:rPr>
        <w:t xml:space="preserve">1) </w:t>
      </w:r>
      <w:hyperlink r:id="rId7" w:history="1">
        <w:r w:rsidRPr="00352AE4">
          <w:rPr>
            <w:rFonts w:ascii="Times New Roman" w:hAnsi="Times New Roman" w:cs="Times New Roman"/>
            <w:bCs/>
            <w:sz w:val="24"/>
            <w:szCs w:val="24"/>
          </w:rPr>
          <w:t>пункт 1</w:t>
        </w:r>
      </w:hyperlink>
      <w:r w:rsidRPr="00352AE4">
        <w:rPr>
          <w:rFonts w:ascii="Times New Roman" w:hAnsi="Times New Roman" w:cs="Times New Roman"/>
          <w:bCs/>
          <w:sz w:val="24"/>
          <w:szCs w:val="24"/>
        </w:rPr>
        <w:t xml:space="preserve"> изложить в следующей редакции:</w:t>
      </w:r>
    </w:p>
    <w:p w:rsidR="00005F60" w:rsidRPr="00352AE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52AE4">
        <w:rPr>
          <w:rFonts w:ascii="Times New Roman" w:hAnsi="Times New Roman" w:cs="Times New Roman"/>
          <w:bCs/>
          <w:sz w:val="24"/>
          <w:szCs w:val="24"/>
        </w:rPr>
        <w:t>"1. В целях исполнения функций, возложенных на органы регулирования естественных монополий, их работники имеют право беспрепятственного доступа к информации о деятельности субъектов естественных монополий, иных хозяйствующих субъектов, имеющейся у органов исполнительной власти и органов местного самоуправления, а также у субъектов естественных монополий и иных хозяйствующих субъектов.";</w:t>
      </w:r>
    </w:p>
    <w:p w:rsidR="00005F60" w:rsidRPr="00352AE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52AE4">
        <w:rPr>
          <w:rFonts w:ascii="Times New Roman" w:hAnsi="Times New Roman" w:cs="Times New Roman"/>
          <w:bCs/>
          <w:sz w:val="24"/>
          <w:szCs w:val="24"/>
        </w:rPr>
        <w:t xml:space="preserve">2) </w:t>
      </w:r>
      <w:hyperlink r:id="rId8" w:history="1">
        <w:r w:rsidRPr="00352AE4">
          <w:rPr>
            <w:rFonts w:ascii="Times New Roman" w:hAnsi="Times New Roman" w:cs="Times New Roman"/>
            <w:bCs/>
            <w:sz w:val="24"/>
            <w:szCs w:val="24"/>
          </w:rPr>
          <w:t>пункт 2</w:t>
        </w:r>
      </w:hyperlink>
      <w:r w:rsidRPr="00352AE4">
        <w:rPr>
          <w:rFonts w:ascii="Times New Roman" w:hAnsi="Times New Roman" w:cs="Times New Roman"/>
          <w:bCs/>
          <w:sz w:val="24"/>
          <w:szCs w:val="24"/>
        </w:rPr>
        <w:t xml:space="preserve"> после слов "Субъекты естественных монополий</w:t>
      </w:r>
      <w:proofErr w:type="gramStart"/>
      <w:r w:rsidRPr="00352AE4">
        <w:rPr>
          <w:rFonts w:ascii="Times New Roman" w:hAnsi="Times New Roman" w:cs="Times New Roman"/>
          <w:bCs/>
          <w:sz w:val="24"/>
          <w:szCs w:val="24"/>
        </w:rPr>
        <w:t>,"</w:t>
      </w:r>
      <w:proofErr w:type="gramEnd"/>
      <w:r w:rsidRPr="00352AE4">
        <w:rPr>
          <w:rFonts w:ascii="Times New Roman" w:hAnsi="Times New Roman" w:cs="Times New Roman"/>
          <w:bCs/>
          <w:sz w:val="24"/>
          <w:szCs w:val="24"/>
        </w:rPr>
        <w:t xml:space="preserve"> дополнить словами "иные хозяйствующие субъекты,".</w:t>
      </w:r>
    </w:p>
    <w:p w:rsidR="00352AE4" w:rsidRDefault="00352AE4">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 w:name="Par35"/>
      <w:bookmarkEnd w:id="1"/>
    </w:p>
    <w:p w:rsidR="00005F60" w:rsidRDefault="00005F60">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Pr="00352AE4" w:rsidRDefault="00F074C9">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r:id="rId9" w:history="1">
        <w:r w:rsidR="00005F60" w:rsidRPr="00352AE4">
          <w:rPr>
            <w:rFonts w:ascii="Times New Roman" w:hAnsi="Times New Roman" w:cs="Times New Roman"/>
            <w:b/>
            <w:bCs/>
            <w:sz w:val="24"/>
            <w:szCs w:val="24"/>
          </w:rPr>
          <w:t>Абзац второй статьи 3</w:t>
        </w:r>
      </w:hyperlink>
      <w:r w:rsidR="00005F60" w:rsidRPr="00352AE4">
        <w:rPr>
          <w:rFonts w:ascii="Times New Roman" w:hAnsi="Times New Roman" w:cs="Times New Roman"/>
          <w:b/>
          <w:bCs/>
          <w:sz w:val="24"/>
          <w:szCs w:val="24"/>
        </w:rPr>
        <w:t xml:space="preserve"> Федерального закона от 21 июля 1997 года N 117-ФЗ "О безопасности гидротехнических сооружений" изложить в следующей редакции:</w:t>
      </w:r>
    </w:p>
    <w:p w:rsidR="00005F60" w:rsidRPr="00352AE4"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352AE4">
        <w:rPr>
          <w:rFonts w:ascii="Times New Roman" w:hAnsi="Times New Roman" w:cs="Times New Roman"/>
          <w:b/>
          <w:bCs/>
          <w:sz w:val="24"/>
          <w:szCs w:val="24"/>
        </w:rPr>
        <w:t>"гидротехнические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352AE4">
        <w:rPr>
          <w:rFonts w:ascii="Times New Roman" w:hAnsi="Times New Roman" w:cs="Times New Roman"/>
          <w:b/>
          <w:bCs/>
          <w:sz w:val="24"/>
          <w:szCs w:val="24"/>
        </w:rPr>
        <w:t xml:space="preserve"> </w:t>
      </w:r>
      <w:proofErr w:type="gramStart"/>
      <w:r w:rsidRPr="00352AE4">
        <w:rPr>
          <w:rFonts w:ascii="Times New Roman" w:hAnsi="Times New Roman" w:cs="Times New Roman"/>
          <w:b/>
          <w:bCs/>
          <w:sz w:val="24"/>
          <w:szCs w:val="24"/>
        </w:rPr>
        <w:t xml:space="preserve">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10" w:history="1">
        <w:r w:rsidRPr="00352AE4">
          <w:rPr>
            <w:rFonts w:ascii="Times New Roman" w:hAnsi="Times New Roman" w:cs="Times New Roman"/>
            <w:b/>
            <w:bCs/>
            <w:sz w:val="24"/>
            <w:szCs w:val="24"/>
          </w:rPr>
          <w:t>законом</w:t>
        </w:r>
      </w:hyperlink>
      <w:r w:rsidRPr="00352AE4">
        <w:rPr>
          <w:rFonts w:ascii="Times New Roman" w:hAnsi="Times New Roman" w:cs="Times New Roman"/>
          <w:b/>
          <w:bCs/>
          <w:sz w:val="24"/>
          <w:szCs w:val="24"/>
        </w:rPr>
        <w:t xml:space="preserve"> от 7 декабря 2011 года N 416-ФЗ "О водоснабжении и водоотведении";".</w:t>
      </w:r>
      <w:proofErr w:type="gramEnd"/>
    </w:p>
    <w:p w:rsidR="00005F60" w:rsidRPr="00352AE4"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3</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Внести в Федеральный </w:t>
      </w:r>
      <w:hyperlink r:id="rId11" w:history="1">
        <w:r w:rsidRPr="00352AE4">
          <w:rPr>
            <w:rFonts w:ascii="Times New Roman" w:hAnsi="Times New Roman" w:cs="Times New Roman"/>
            <w:b/>
            <w:bCs/>
            <w:sz w:val="24"/>
            <w:szCs w:val="24"/>
          </w:rPr>
          <w:t>закон</w:t>
        </w:r>
      </w:hyperlink>
      <w:r>
        <w:rPr>
          <w:rFonts w:ascii="Times New Roman" w:hAnsi="Times New Roman" w:cs="Times New Roman"/>
          <w:b/>
          <w:bCs/>
          <w:sz w:val="24"/>
          <w:szCs w:val="24"/>
        </w:rPr>
        <w:t xml:space="preserve"> от 31 марта 1999 года N 69-ФЗ "О газоснабжении в Российской Федерации"  следующие изменения:</w:t>
      </w:r>
    </w:p>
    <w:p w:rsidR="00005F60" w:rsidRPr="00352AE4"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в </w:t>
      </w:r>
      <w:hyperlink r:id="rId12" w:history="1">
        <w:r w:rsidRPr="00352AE4">
          <w:rPr>
            <w:rFonts w:ascii="Times New Roman" w:hAnsi="Times New Roman" w:cs="Times New Roman"/>
            <w:b/>
            <w:bCs/>
            <w:sz w:val="24"/>
            <w:szCs w:val="24"/>
          </w:rPr>
          <w:t>статье 8</w:t>
        </w:r>
      </w:hyperlink>
      <w:r w:rsidRPr="00352AE4">
        <w:rPr>
          <w:rFonts w:ascii="Times New Roman" w:hAnsi="Times New Roman" w:cs="Times New Roman"/>
          <w:b/>
          <w:bCs/>
          <w:sz w:val="24"/>
          <w:szCs w:val="24"/>
        </w:rPr>
        <w:t>:</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w:t>
      </w:r>
      <w:r w:rsidRPr="00352AE4">
        <w:rPr>
          <w:rFonts w:ascii="Times New Roman" w:hAnsi="Times New Roman" w:cs="Times New Roman"/>
          <w:b/>
          <w:bCs/>
          <w:sz w:val="24"/>
          <w:szCs w:val="24"/>
        </w:rPr>
        <w:t xml:space="preserve">) </w:t>
      </w:r>
      <w:hyperlink r:id="rId13" w:history="1">
        <w:r w:rsidRPr="00352AE4">
          <w:rPr>
            <w:rFonts w:ascii="Times New Roman" w:hAnsi="Times New Roman" w:cs="Times New Roman"/>
            <w:b/>
            <w:bCs/>
            <w:sz w:val="24"/>
            <w:szCs w:val="24"/>
          </w:rPr>
          <w:t>часть первую</w:t>
        </w:r>
      </w:hyperlink>
      <w:r>
        <w:rPr>
          <w:rFonts w:ascii="Times New Roman" w:hAnsi="Times New Roman" w:cs="Times New Roman"/>
          <w:b/>
          <w:bCs/>
          <w:sz w:val="24"/>
          <w:szCs w:val="24"/>
        </w:rPr>
        <w:t xml:space="preserve"> дополнить абзацем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"установление показателей надежности и качества услуг по транспортировке газа по газораспределительным сетям</w:t>
      </w:r>
      <w:proofErr w:type="gramStart"/>
      <w:r>
        <w:rPr>
          <w:rFonts w:ascii="Times New Roman" w:hAnsi="Times New Roman" w:cs="Times New Roman"/>
          <w:b/>
          <w:bCs/>
          <w:sz w:val="24"/>
          <w:szCs w:val="24"/>
        </w:rPr>
        <w:t>.";</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w:t>
      </w:r>
      <w:hyperlink r:id="rId14" w:history="1">
        <w:r w:rsidRPr="00352AE4">
          <w:rPr>
            <w:rFonts w:ascii="Times New Roman" w:hAnsi="Times New Roman" w:cs="Times New Roman"/>
            <w:b/>
            <w:bCs/>
            <w:sz w:val="24"/>
            <w:szCs w:val="24"/>
          </w:rPr>
          <w:t>часть вторую</w:t>
        </w:r>
      </w:hyperlink>
      <w:r w:rsidRPr="00352AE4">
        <w:rPr>
          <w:rFonts w:ascii="Times New Roman" w:hAnsi="Times New Roman" w:cs="Times New Roman"/>
          <w:b/>
          <w:bCs/>
          <w:sz w:val="24"/>
          <w:szCs w:val="24"/>
        </w:rPr>
        <w:t xml:space="preserve"> </w:t>
      </w:r>
      <w:r>
        <w:rPr>
          <w:rFonts w:ascii="Times New Roman" w:hAnsi="Times New Roman" w:cs="Times New Roman"/>
          <w:b/>
          <w:bCs/>
          <w:sz w:val="24"/>
          <w:szCs w:val="24"/>
        </w:rPr>
        <w:t>дополнить абзацем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"утверждает порядок определения показателей надежности и качества услуг по транспортировке газа по газораспределительным сетям</w:t>
      </w:r>
      <w:proofErr w:type="gramStart"/>
      <w:r>
        <w:rPr>
          <w:rFonts w:ascii="Times New Roman" w:hAnsi="Times New Roman" w:cs="Times New Roman"/>
          <w:b/>
          <w:bCs/>
          <w:sz w:val="24"/>
          <w:szCs w:val="24"/>
        </w:rPr>
        <w:t>.";</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w:t>
      </w:r>
      <w:hyperlink r:id="rId15" w:history="1">
        <w:r w:rsidRPr="00352AE4">
          <w:rPr>
            <w:rFonts w:ascii="Times New Roman" w:hAnsi="Times New Roman" w:cs="Times New Roman"/>
            <w:b/>
            <w:bCs/>
            <w:sz w:val="24"/>
            <w:szCs w:val="24"/>
          </w:rPr>
          <w:t>часть первую статьи 21</w:t>
        </w:r>
      </w:hyperlink>
      <w:r w:rsidRPr="00352AE4">
        <w:rPr>
          <w:rFonts w:ascii="Times New Roman" w:hAnsi="Times New Roman" w:cs="Times New Roman"/>
          <w:b/>
          <w:bCs/>
          <w:sz w:val="24"/>
          <w:szCs w:val="24"/>
        </w:rPr>
        <w:t xml:space="preserve"> </w:t>
      </w:r>
      <w:r>
        <w:rPr>
          <w:rFonts w:ascii="Times New Roman" w:hAnsi="Times New Roman" w:cs="Times New Roman"/>
          <w:b/>
          <w:bCs/>
          <w:sz w:val="24"/>
          <w:szCs w:val="24"/>
        </w:rPr>
        <w:t>изложить в следующей редакции: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"Оказание услуг по транспортировке газа по трубопроводам осуществляется в условиях естественной монополии и регулируется в соответствии с законодательством Российской Федерации о естественных монополиях, настоящим Федеральным законом и другими федеральными законами</w:t>
      </w:r>
      <w:proofErr w:type="gramStart"/>
      <w:r>
        <w:rPr>
          <w:rFonts w:ascii="Times New Roman" w:hAnsi="Times New Roman" w:cs="Times New Roman"/>
          <w:b/>
          <w:bCs/>
          <w:sz w:val="24"/>
          <w:szCs w:val="24"/>
        </w:rPr>
        <w:t>.";</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в </w:t>
      </w:r>
      <w:hyperlink r:id="rId16" w:history="1">
        <w:r w:rsidRPr="00352AE4">
          <w:rPr>
            <w:rFonts w:ascii="Times New Roman" w:hAnsi="Times New Roman" w:cs="Times New Roman"/>
            <w:b/>
            <w:bCs/>
            <w:sz w:val="24"/>
            <w:szCs w:val="24"/>
          </w:rPr>
          <w:t>статье 23</w:t>
        </w:r>
      </w:hyperlink>
      <w:r>
        <w:rPr>
          <w:rFonts w:ascii="Times New Roman" w:hAnsi="Times New Roman" w:cs="Times New Roman"/>
          <w:b/>
          <w:bCs/>
          <w:sz w:val="24"/>
          <w:szCs w:val="24"/>
        </w:rPr>
        <w:t xml:space="preserve"> первое предложение изложить в следующей редакции: "Федеральный орган исполнительной власти в области регулирования тарифов </w:t>
      </w:r>
      <w:proofErr w:type="gramStart"/>
      <w:r>
        <w:rPr>
          <w:rFonts w:ascii="Times New Roman" w:hAnsi="Times New Roman" w:cs="Times New Roman"/>
          <w:b/>
          <w:bCs/>
          <w:sz w:val="24"/>
          <w:szCs w:val="24"/>
        </w:rPr>
        <w:t>утверждает</w:t>
      </w:r>
      <w:proofErr w:type="gramEnd"/>
      <w:r>
        <w:rPr>
          <w:rFonts w:ascii="Times New Roman" w:hAnsi="Times New Roman" w:cs="Times New Roman"/>
          <w:b/>
          <w:bCs/>
          <w:sz w:val="24"/>
          <w:szCs w:val="24"/>
        </w:rP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4</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Внести в Федеральный </w:t>
      </w:r>
      <w:hyperlink r:id="rId17" w:history="1">
        <w:r w:rsidRPr="00352AE4">
          <w:rPr>
            <w:rFonts w:ascii="Times New Roman" w:hAnsi="Times New Roman" w:cs="Times New Roman"/>
            <w:b/>
            <w:bCs/>
            <w:sz w:val="24"/>
            <w:szCs w:val="24"/>
          </w:rPr>
          <w:t>закон</w:t>
        </w:r>
      </w:hyperlink>
      <w:r w:rsidRPr="00352AE4">
        <w:rPr>
          <w:rFonts w:ascii="Times New Roman" w:hAnsi="Times New Roman" w:cs="Times New Roman"/>
          <w:b/>
          <w:bCs/>
          <w:sz w:val="24"/>
          <w:szCs w:val="24"/>
        </w:rPr>
        <w:t xml:space="preserve"> о</w:t>
      </w:r>
      <w:r>
        <w:rPr>
          <w:rFonts w:ascii="Times New Roman" w:hAnsi="Times New Roman" w:cs="Times New Roman"/>
          <w:b/>
          <w:bCs/>
          <w:sz w:val="24"/>
          <w:szCs w:val="24"/>
        </w:rPr>
        <w:t xml:space="preserve">т 26 марта 2003 года N 35-ФЗ </w:t>
      </w:r>
      <w:r w:rsidRPr="005D7DF8">
        <w:rPr>
          <w:rFonts w:ascii="Times New Roman" w:hAnsi="Times New Roman" w:cs="Times New Roman"/>
          <w:b/>
          <w:bCs/>
          <w:sz w:val="24"/>
          <w:szCs w:val="24"/>
          <w:u w:val="single"/>
        </w:rPr>
        <w:t>"Об электроэнергетике"</w:t>
      </w:r>
      <w:r>
        <w:rPr>
          <w:rFonts w:ascii="Times New Roman" w:hAnsi="Times New Roman" w:cs="Times New Roman"/>
          <w:b/>
          <w:bCs/>
          <w:sz w:val="24"/>
          <w:szCs w:val="24"/>
        </w:rPr>
        <w:t xml:space="preserve"> следующие изменения:</w:t>
      </w:r>
    </w:p>
    <w:p w:rsidR="00005F60" w:rsidRPr="00352AE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52AE4">
        <w:rPr>
          <w:rFonts w:ascii="Times New Roman" w:hAnsi="Times New Roman" w:cs="Times New Roman"/>
          <w:bCs/>
          <w:sz w:val="24"/>
          <w:szCs w:val="24"/>
        </w:rPr>
        <w:t xml:space="preserve">1) в </w:t>
      </w:r>
      <w:hyperlink r:id="rId18" w:history="1">
        <w:r w:rsidRPr="00352AE4">
          <w:rPr>
            <w:rFonts w:ascii="Times New Roman" w:hAnsi="Times New Roman" w:cs="Times New Roman"/>
            <w:bCs/>
            <w:sz w:val="24"/>
            <w:szCs w:val="24"/>
          </w:rPr>
          <w:t>статье 21</w:t>
        </w:r>
      </w:hyperlink>
      <w:r w:rsidRPr="00352AE4">
        <w:rPr>
          <w:rFonts w:ascii="Times New Roman" w:hAnsi="Times New Roman" w:cs="Times New Roman"/>
          <w:bCs/>
          <w:sz w:val="24"/>
          <w:szCs w:val="24"/>
        </w:rPr>
        <w:t>:</w:t>
      </w:r>
    </w:p>
    <w:p w:rsidR="00005F60" w:rsidRPr="00352AE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52AE4">
        <w:rPr>
          <w:rFonts w:ascii="Times New Roman" w:hAnsi="Times New Roman" w:cs="Times New Roman"/>
          <w:bCs/>
          <w:sz w:val="24"/>
          <w:szCs w:val="24"/>
        </w:rPr>
        <w:t xml:space="preserve">а) в </w:t>
      </w:r>
      <w:hyperlink r:id="rId19" w:history="1">
        <w:r w:rsidRPr="00352AE4">
          <w:rPr>
            <w:rFonts w:ascii="Times New Roman" w:hAnsi="Times New Roman" w:cs="Times New Roman"/>
            <w:bCs/>
            <w:sz w:val="24"/>
            <w:szCs w:val="24"/>
          </w:rPr>
          <w:t>пункте 1</w:t>
        </w:r>
      </w:hyperlink>
      <w:r w:rsidRPr="00352AE4">
        <w:rPr>
          <w:rFonts w:ascii="Times New Roman" w:hAnsi="Times New Roman" w:cs="Times New Roman"/>
          <w:bCs/>
          <w:sz w:val="24"/>
          <w:szCs w:val="24"/>
        </w:rPr>
        <w:t>:</w:t>
      </w:r>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20" w:history="1">
        <w:r w:rsidR="00005F60" w:rsidRPr="005D7DF8">
          <w:rPr>
            <w:rFonts w:ascii="Times New Roman" w:hAnsi="Times New Roman" w:cs="Times New Roman"/>
            <w:bCs/>
            <w:sz w:val="24"/>
            <w:szCs w:val="24"/>
          </w:rPr>
          <w:t>дополнить</w:t>
        </w:r>
      </w:hyperlink>
      <w:r w:rsidR="00005F60" w:rsidRPr="005D7DF8">
        <w:rPr>
          <w:rFonts w:ascii="Times New Roman" w:hAnsi="Times New Roman" w:cs="Times New Roman"/>
          <w:bCs/>
          <w:sz w:val="24"/>
          <w:szCs w:val="24"/>
        </w:rPr>
        <w:t xml:space="preserve"> новым абзацем сороковым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"устанавливает порядок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rPr>
          <w:rFonts w:ascii="Times New Roman" w:hAnsi="Times New Roman" w:cs="Times New Roman"/>
          <w:b/>
          <w:bCs/>
          <w:sz w:val="24"/>
          <w:szCs w:val="24"/>
        </w:rPr>
        <w:t xml:space="preserve">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roofErr w:type="gramStart"/>
      <w:r>
        <w:rPr>
          <w:rFonts w:ascii="Times New Roman" w:hAnsi="Times New Roman" w:cs="Times New Roman"/>
          <w:b/>
          <w:bCs/>
          <w:sz w:val="24"/>
          <w:szCs w:val="24"/>
        </w:rPr>
        <w:t>.";</w:t>
      </w:r>
      <w:proofErr w:type="gramEnd"/>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21" w:history="1">
        <w:r w:rsidR="00005F60" w:rsidRPr="005D7DF8">
          <w:rPr>
            <w:rFonts w:ascii="Times New Roman" w:hAnsi="Times New Roman" w:cs="Times New Roman"/>
            <w:bCs/>
            <w:sz w:val="24"/>
            <w:szCs w:val="24"/>
          </w:rPr>
          <w:t>абзац сороковой</w:t>
        </w:r>
      </w:hyperlink>
      <w:r w:rsidR="00005F60" w:rsidRPr="005D7DF8">
        <w:rPr>
          <w:rFonts w:ascii="Times New Roman" w:hAnsi="Times New Roman" w:cs="Times New Roman"/>
          <w:bCs/>
          <w:sz w:val="24"/>
          <w:szCs w:val="24"/>
        </w:rPr>
        <w:t xml:space="preserve"> считать абзацем сорок первым;</w:t>
      </w:r>
    </w:p>
    <w:p w:rsidR="00005F60" w:rsidRPr="005D7DF8" w:rsidRDefault="00005F60" w:rsidP="005D7DF8">
      <w:pPr>
        <w:widowControl w:val="0"/>
        <w:tabs>
          <w:tab w:val="left" w:pos="2445"/>
        </w:tabs>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б) в </w:t>
      </w:r>
      <w:hyperlink r:id="rId22" w:history="1">
        <w:r w:rsidRPr="005D7DF8">
          <w:rPr>
            <w:rFonts w:ascii="Times New Roman" w:hAnsi="Times New Roman" w:cs="Times New Roman"/>
            <w:bCs/>
            <w:sz w:val="24"/>
            <w:szCs w:val="24"/>
          </w:rPr>
          <w:t>пункте 2</w:t>
        </w:r>
      </w:hyperlink>
      <w:r w:rsidRPr="005D7DF8">
        <w:rPr>
          <w:rFonts w:ascii="Times New Roman" w:hAnsi="Times New Roman" w:cs="Times New Roman"/>
          <w:bCs/>
          <w:sz w:val="24"/>
          <w:szCs w:val="24"/>
        </w:rPr>
        <w:t>:</w:t>
      </w:r>
      <w:r w:rsidR="005D7DF8" w:rsidRPr="005D7DF8">
        <w:rPr>
          <w:rFonts w:ascii="Times New Roman" w:hAnsi="Times New Roman" w:cs="Times New Roman"/>
          <w:bCs/>
          <w:sz w:val="24"/>
          <w:szCs w:val="24"/>
        </w:rPr>
        <w:tab/>
      </w:r>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23" w:history="1">
        <w:r w:rsidR="00005F60" w:rsidRPr="005D7DF8">
          <w:rPr>
            <w:rFonts w:ascii="Times New Roman" w:hAnsi="Times New Roman" w:cs="Times New Roman"/>
            <w:bCs/>
            <w:sz w:val="24"/>
            <w:szCs w:val="24"/>
          </w:rPr>
          <w:t>дополнить</w:t>
        </w:r>
      </w:hyperlink>
      <w:r w:rsidR="00005F60" w:rsidRPr="005D7DF8">
        <w:rPr>
          <w:rFonts w:ascii="Times New Roman" w:hAnsi="Times New Roman" w:cs="Times New Roman"/>
          <w:bCs/>
          <w:sz w:val="24"/>
          <w:szCs w:val="24"/>
        </w:rPr>
        <w:t xml:space="preserve"> новыми абзацами тридцать шестым - тридцать восьмым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"утверждение </w:t>
      </w:r>
      <w:proofErr w:type="gramStart"/>
      <w:r>
        <w:rPr>
          <w:rFonts w:ascii="Times New Roman" w:hAnsi="Times New Roman" w:cs="Times New Roman"/>
          <w:b/>
          <w:bCs/>
          <w:sz w:val="24"/>
          <w:szCs w:val="24"/>
        </w:rPr>
        <w:t>методики комплексного определения показателей технико-экономического состояния объектов</w:t>
      </w:r>
      <w:proofErr w:type="gramEnd"/>
      <w:r>
        <w:rPr>
          <w:rFonts w:ascii="Times New Roman" w:hAnsi="Times New Roman" w:cs="Times New Roman"/>
          <w:b/>
          <w:bCs/>
          <w:sz w:val="24"/>
          <w:szCs w:val="24"/>
        </w:rPr>
        <w:t xml:space="preserve"> электроэнергетики, в том числе показателей физического износа и энергетической эффективности объектов </w:t>
      </w:r>
      <w:proofErr w:type="spellStart"/>
      <w:r>
        <w:rPr>
          <w:rFonts w:ascii="Times New Roman" w:hAnsi="Times New Roman" w:cs="Times New Roman"/>
          <w:b/>
          <w:bCs/>
          <w:sz w:val="24"/>
          <w:szCs w:val="24"/>
        </w:rPr>
        <w:t>электросетевого</w:t>
      </w:r>
      <w:proofErr w:type="spellEnd"/>
      <w:r>
        <w:rPr>
          <w:rFonts w:ascii="Times New Roman" w:hAnsi="Times New Roman" w:cs="Times New Roman"/>
          <w:b/>
          <w:bCs/>
          <w:sz w:val="24"/>
          <w:szCs w:val="24"/>
        </w:rPr>
        <w:t xml:space="preserve"> хозяйства, и порядка осуществления мониторинга таких показателей;</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утверждение порядка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утверждение единых стандартов качества обслуживания сетевыми организациями потребителей услуг сетевых организаций</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24" w:history="1">
        <w:r w:rsidR="00005F60" w:rsidRPr="005D7DF8">
          <w:rPr>
            <w:rFonts w:ascii="Times New Roman" w:hAnsi="Times New Roman" w:cs="Times New Roman"/>
            <w:bCs/>
            <w:sz w:val="24"/>
            <w:szCs w:val="24"/>
          </w:rPr>
          <w:t>абзацы тридцать шестой</w:t>
        </w:r>
      </w:hyperlink>
      <w:r w:rsidR="00005F60" w:rsidRPr="005D7DF8">
        <w:rPr>
          <w:rFonts w:ascii="Times New Roman" w:hAnsi="Times New Roman" w:cs="Times New Roman"/>
          <w:bCs/>
          <w:sz w:val="24"/>
          <w:szCs w:val="24"/>
        </w:rPr>
        <w:t xml:space="preserve"> - </w:t>
      </w:r>
      <w:hyperlink r:id="rId25" w:history="1">
        <w:r w:rsidR="00005F60" w:rsidRPr="005D7DF8">
          <w:rPr>
            <w:rFonts w:ascii="Times New Roman" w:hAnsi="Times New Roman" w:cs="Times New Roman"/>
            <w:bCs/>
            <w:sz w:val="24"/>
            <w:szCs w:val="24"/>
          </w:rPr>
          <w:t>сорок второй</w:t>
        </w:r>
      </w:hyperlink>
      <w:r w:rsidR="00005F60" w:rsidRPr="005D7DF8">
        <w:rPr>
          <w:rFonts w:ascii="Times New Roman" w:hAnsi="Times New Roman" w:cs="Times New Roman"/>
          <w:bCs/>
          <w:sz w:val="24"/>
          <w:szCs w:val="24"/>
        </w:rPr>
        <w:t xml:space="preserve"> считать соответственно абзацами тридцать девятым - сорок пятым;</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в) в </w:t>
      </w:r>
      <w:hyperlink r:id="rId26" w:history="1">
        <w:r w:rsidRPr="005D7DF8">
          <w:rPr>
            <w:rFonts w:ascii="Times New Roman" w:hAnsi="Times New Roman" w:cs="Times New Roman"/>
            <w:bCs/>
            <w:sz w:val="24"/>
            <w:szCs w:val="24"/>
          </w:rPr>
          <w:t>пункте 4</w:t>
        </w:r>
      </w:hyperlink>
      <w:r w:rsidRPr="005D7DF8">
        <w:rPr>
          <w:rFonts w:ascii="Times New Roman" w:hAnsi="Times New Roman" w:cs="Times New Roman"/>
          <w:bCs/>
          <w:sz w:val="24"/>
          <w:szCs w:val="24"/>
        </w:rPr>
        <w:t>:</w:t>
      </w:r>
    </w:p>
    <w:p w:rsidR="00005F60" w:rsidRDefault="00F074C9">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r:id="rId27" w:history="1">
        <w:r w:rsidR="00005F60" w:rsidRPr="00352AE4">
          <w:rPr>
            <w:rFonts w:ascii="Times New Roman" w:hAnsi="Times New Roman" w:cs="Times New Roman"/>
            <w:b/>
            <w:bCs/>
            <w:sz w:val="24"/>
            <w:szCs w:val="24"/>
          </w:rPr>
          <w:t>дополнить</w:t>
        </w:r>
      </w:hyperlink>
      <w:r w:rsidR="00005F60" w:rsidRPr="00352AE4">
        <w:rPr>
          <w:rFonts w:ascii="Times New Roman" w:hAnsi="Times New Roman" w:cs="Times New Roman"/>
          <w:b/>
          <w:bCs/>
          <w:sz w:val="24"/>
          <w:szCs w:val="24"/>
        </w:rPr>
        <w:t xml:space="preserve"> н</w:t>
      </w:r>
      <w:r w:rsidR="00005F60">
        <w:rPr>
          <w:rFonts w:ascii="Times New Roman" w:hAnsi="Times New Roman" w:cs="Times New Roman"/>
          <w:b/>
          <w:bCs/>
          <w:sz w:val="24"/>
          <w:szCs w:val="24"/>
        </w:rPr>
        <w:t>овым абзацем четырнадцатым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w:t>
      </w:r>
      <w:proofErr w:type="spellStart"/>
      <w:r>
        <w:rPr>
          <w:rFonts w:ascii="Times New Roman" w:hAnsi="Times New Roman" w:cs="Times New Roman"/>
          <w:b/>
          <w:bCs/>
          <w:sz w:val="24"/>
          <w:szCs w:val="24"/>
        </w:rPr>
        <w:t>электросетевого</w:t>
      </w:r>
      <w:proofErr w:type="spellEnd"/>
      <w:r>
        <w:rPr>
          <w:rFonts w:ascii="Times New Roman" w:hAnsi="Times New Roman" w:cs="Times New Roman"/>
          <w:b/>
          <w:bCs/>
          <w:sz w:val="24"/>
          <w:szCs w:val="24"/>
        </w:rPr>
        <w:t xml:space="preserve"> хозяйства</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28" w:history="1">
        <w:r w:rsidR="00005F60" w:rsidRPr="005D7DF8">
          <w:rPr>
            <w:rFonts w:ascii="Times New Roman" w:hAnsi="Times New Roman" w:cs="Times New Roman"/>
            <w:bCs/>
            <w:sz w:val="24"/>
            <w:szCs w:val="24"/>
          </w:rPr>
          <w:t>абзацы четырнадцатый</w:t>
        </w:r>
      </w:hyperlink>
      <w:r w:rsidR="00005F60" w:rsidRPr="005D7DF8">
        <w:rPr>
          <w:rFonts w:ascii="Times New Roman" w:hAnsi="Times New Roman" w:cs="Times New Roman"/>
          <w:bCs/>
          <w:sz w:val="24"/>
          <w:szCs w:val="24"/>
        </w:rPr>
        <w:t xml:space="preserve"> - </w:t>
      </w:r>
      <w:hyperlink r:id="rId29" w:history="1">
        <w:r w:rsidR="00005F60" w:rsidRPr="005D7DF8">
          <w:rPr>
            <w:rFonts w:ascii="Times New Roman" w:hAnsi="Times New Roman" w:cs="Times New Roman"/>
            <w:bCs/>
            <w:sz w:val="24"/>
            <w:szCs w:val="24"/>
          </w:rPr>
          <w:t>двадцать первый</w:t>
        </w:r>
      </w:hyperlink>
      <w:r w:rsidR="00005F60" w:rsidRPr="005D7DF8">
        <w:rPr>
          <w:rFonts w:ascii="Times New Roman" w:hAnsi="Times New Roman" w:cs="Times New Roman"/>
          <w:bCs/>
          <w:sz w:val="24"/>
          <w:szCs w:val="24"/>
        </w:rPr>
        <w:t xml:space="preserve"> считать соответственно абзацами пятнадцатым - двадцать вторым;</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2) в </w:t>
      </w:r>
      <w:hyperlink r:id="rId30" w:history="1">
        <w:r w:rsidRPr="005D7DF8">
          <w:rPr>
            <w:rFonts w:ascii="Times New Roman" w:hAnsi="Times New Roman" w:cs="Times New Roman"/>
            <w:bCs/>
            <w:sz w:val="24"/>
            <w:szCs w:val="24"/>
          </w:rPr>
          <w:t>статье 23</w:t>
        </w:r>
      </w:hyperlink>
      <w:r w:rsidRPr="005D7DF8">
        <w:rPr>
          <w:rFonts w:ascii="Times New Roman" w:hAnsi="Times New Roman" w:cs="Times New Roman"/>
          <w:bCs/>
          <w:sz w:val="24"/>
          <w:szCs w:val="24"/>
        </w:rPr>
        <w:t>:</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52AE4">
        <w:rPr>
          <w:rFonts w:ascii="Times New Roman" w:hAnsi="Times New Roman" w:cs="Times New Roman"/>
          <w:bCs/>
          <w:sz w:val="24"/>
          <w:szCs w:val="24"/>
        </w:rPr>
        <w:t xml:space="preserve">а) </w:t>
      </w:r>
      <w:hyperlink r:id="rId31" w:history="1">
        <w:r w:rsidRPr="00352AE4">
          <w:rPr>
            <w:rFonts w:ascii="Times New Roman" w:hAnsi="Times New Roman" w:cs="Times New Roman"/>
            <w:bCs/>
            <w:sz w:val="24"/>
            <w:szCs w:val="24"/>
          </w:rPr>
          <w:t>дополнить</w:t>
        </w:r>
      </w:hyperlink>
      <w:r>
        <w:rPr>
          <w:rFonts w:ascii="Times New Roman" w:hAnsi="Times New Roman" w:cs="Times New Roman"/>
          <w:b/>
          <w:bCs/>
          <w:sz w:val="24"/>
          <w:szCs w:val="24"/>
        </w:rPr>
        <w:t xml:space="preserve"> </w:t>
      </w:r>
      <w:r w:rsidRPr="005D7DF8">
        <w:rPr>
          <w:rFonts w:ascii="Times New Roman" w:hAnsi="Times New Roman" w:cs="Times New Roman"/>
          <w:bCs/>
          <w:sz w:val="24"/>
          <w:szCs w:val="24"/>
        </w:rPr>
        <w:t>пунктом 3.1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 </w:t>
      </w:r>
      <w:proofErr w:type="gramStart"/>
      <w:r>
        <w:rPr>
          <w:rFonts w:ascii="Times New Roman" w:hAnsi="Times New Roman" w:cs="Times New Roman"/>
          <w:b/>
          <w:bCs/>
          <w:sz w:val="24"/>
          <w:szCs w:val="24"/>
        </w:rPr>
        <w:t>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w:t>
      </w:r>
      <w:proofErr w:type="gramEnd"/>
      <w:r>
        <w:rPr>
          <w:rFonts w:ascii="Times New Roman" w:hAnsi="Times New Roman" w:cs="Times New Roman"/>
          <w:b/>
          <w:bCs/>
          <w:sz w:val="24"/>
          <w:szCs w:val="24"/>
        </w:rPr>
        <w:t xml:space="preserve"> объектов электроэнергетики</w:t>
      </w:r>
      <w:proofErr w:type="gramStart"/>
      <w:r>
        <w:rPr>
          <w:rFonts w:ascii="Times New Roman" w:hAnsi="Times New Roman" w:cs="Times New Roman"/>
          <w:b/>
          <w:bCs/>
          <w:sz w:val="24"/>
          <w:szCs w:val="24"/>
        </w:rPr>
        <w:t>.";</w:t>
      </w:r>
      <w:proofErr w:type="gramEnd"/>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б) в </w:t>
      </w:r>
      <w:hyperlink r:id="rId32" w:history="1">
        <w:r w:rsidRPr="005D7DF8">
          <w:rPr>
            <w:rFonts w:ascii="Times New Roman" w:hAnsi="Times New Roman" w:cs="Times New Roman"/>
            <w:bCs/>
            <w:sz w:val="24"/>
            <w:szCs w:val="24"/>
          </w:rPr>
          <w:t>пункте 4</w:t>
        </w:r>
      </w:hyperlink>
      <w:r w:rsidRPr="005D7DF8">
        <w:rPr>
          <w:rFonts w:ascii="Times New Roman" w:hAnsi="Times New Roman" w:cs="Times New Roman"/>
          <w:bCs/>
          <w:sz w:val="24"/>
          <w:szCs w:val="24"/>
        </w:rPr>
        <w:t>:</w:t>
      </w:r>
    </w:p>
    <w:p w:rsidR="00005F60" w:rsidRDefault="00F074C9">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r:id="rId33" w:history="1">
        <w:r w:rsidR="00005F60" w:rsidRPr="00352AE4">
          <w:rPr>
            <w:rFonts w:ascii="Times New Roman" w:hAnsi="Times New Roman" w:cs="Times New Roman"/>
            <w:b/>
            <w:bCs/>
            <w:sz w:val="24"/>
            <w:szCs w:val="24"/>
          </w:rPr>
          <w:t>дополнить</w:t>
        </w:r>
      </w:hyperlink>
      <w:r w:rsidR="00005F60">
        <w:rPr>
          <w:rFonts w:ascii="Times New Roman" w:hAnsi="Times New Roman" w:cs="Times New Roman"/>
          <w:b/>
          <w:bCs/>
          <w:sz w:val="24"/>
          <w:szCs w:val="24"/>
        </w:rPr>
        <w:t xml:space="preserve"> новым абзацем четвертым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roofErr w:type="gramStart"/>
      <w:r>
        <w:rPr>
          <w:rFonts w:ascii="Times New Roman" w:hAnsi="Times New Roman" w:cs="Times New Roman"/>
          <w:b/>
          <w:bCs/>
          <w:sz w:val="24"/>
          <w:szCs w:val="24"/>
        </w:rPr>
        <w:t>.";</w:t>
      </w:r>
      <w:proofErr w:type="gramEnd"/>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34" w:history="1">
        <w:r w:rsidR="00005F60" w:rsidRPr="005D7DF8">
          <w:rPr>
            <w:rFonts w:ascii="Times New Roman" w:hAnsi="Times New Roman" w:cs="Times New Roman"/>
            <w:bCs/>
            <w:sz w:val="24"/>
            <w:szCs w:val="24"/>
          </w:rPr>
          <w:t>абзац четвертый</w:t>
        </w:r>
      </w:hyperlink>
      <w:r w:rsidR="00005F60" w:rsidRPr="005D7DF8">
        <w:rPr>
          <w:rFonts w:ascii="Times New Roman" w:hAnsi="Times New Roman" w:cs="Times New Roman"/>
          <w:bCs/>
          <w:sz w:val="24"/>
          <w:szCs w:val="24"/>
        </w:rPr>
        <w:t xml:space="preserve"> считать абзацем пятым и в нем второе предложение дополнить словами "или уполномоченным им федеральным органом исполнительной власти";</w:t>
      </w:r>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35" w:history="1">
        <w:r w:rsidR="00005F60" w:rsidRPr="005D7DF8">
          <w:rPr>
            <w:rFonts w:ascii="Times New Roman" w:hAnsi="Times New Roman" w:cs="Times New Roman"/>
            <w:bCs/>
            <w:sz w:val="24"/>
            <w:szCs w:val="24"/>
          </w:rPr>
          <w:t>абзац пятый</w:t>
        </w:r>
      </w:hyperlink>
      <w:r w:rsidR="00005F60" w:rsidRPr="005D7DF8">
        <w:rPr>
          <w:rFonts w:ascii="Times New Roman" w:hAnsi="Times New Roman" w:cs="Times New Roman"/>
          <w:bCs/>
          <w:sz w:val="24"/>
          <w:szCs w:val="24"/>
        </w:rPr>
        <w:t xml:space="preserve"> считать абзацем шестым и в нем второе предложение дополнить словами "или уполномоченным им федеральным органом исполнительной власти";</w:t>
      </w:r>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36" w:history="1">
        <w:r w:rsidR="00005F60" w:rsidRPr="005D7DF8">
          <w:rPr>
            <w:rFonts w:ascii="Times New Roman" w:hAnsi="Times New Roman" w:cs="Times New Roman"/>
            <w:bCs/>
            <w:sz w:val="24"/>
            <w:szCs w:val="24"/>
          </w:rPr>
          <w:t>абзацы шестой</w:t>
        </w:r>
      </w:hyperlink>
      <w:r w:rsidR="00005F60" w:rsidRPr="005D7DF8">
        <w:rPr>
          <w:rFonts w:ascii="Times New Roman" w:hAnsi="Times New Roman" w:cs="Times New Roman"/>
          <w:bCs/>
          <w:sz w:val="24"/>
          <w:szCs w:val="24"/>
        </w:rPr>
        <w:t xml:space="preserve"> и </w:t>
      </w:r>
      <w:hyperlink r:id="rId37" w:history="1">
        <w:r w:rsidR="00005F60" w:rsidRPr="005D7DF8">
          <w:rPr>
            <w:rFonts w:ascii="Times New Roman" w:hAnsi="Times New Roman" w:cs="Times New Roman"/>
            <w:bCs/>
            <w:sz w:val="24"/>
            <w:szCs w:val="24"/>
          </w:rPr>
          <w:t>седьмой</w:t>
        </w:r>
      </w:hyperlink>
      <w:r w:rsidR="00005F60" w:rsidRPr="005D7DF8">
        <w:rPr>
          <w:rFonts w:ascii="Times New Roman" w:hAnsi="Times New Roman" w:cs="Times New Roman"/>
          <w:bCs/>
          <w:sz w:val="24"/>
          <w:szCs w:val="24"/>
        </w:rPr>
        <w:t xml:space="preserve"> считать соответственно абзацами седьмым и восьмым;</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в) в </w:t>
      </w:r>
      <w:hyperlink r:id="rId38" w:history="1">
        <w:r w:rsidRPr="005D7DF8">
          <w:rPr>
            <w:rFonts w:ascii="Times New Roman" w:hAnsi="Times New Roman" w:cs="Times New Roman"/>
            <w:bCs/>
            <w:sz w:val="24"/>
            <w:szCs w:val="24"/>
          </w:rPr>
          <w:t>пункте 5</w:t>
        </w:r>
      </w:hyperlink>
      <w:r w:rsidRPr="005D7DF8">
        <w:rPr>
          <w:rFonts w:ascii="Times New Roman" w:hAnsi="Times New Roman" w:cs="Times New Roman"/>
          <w:bCs/>
          <w:sz w:val="24"/>
          <w:szCs w:val="24"/>
        </w:rPr>
        <w:t>:</w:t>
      </w:r>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39" w:history="1">
        <w:r w:rsidR="00005F60" w:rsidRPr="005D7DF8">
          <w:rPr>
            <w:rFonts w:ascii="Times New Roman" w:hAnsi="Times New Roman" w:cs="Times New Roman"/>
            <w:bCs/>
            <w:sz w:val="24"/>
            <w:szCs w:val="24"/>
          </w:rPr>
          <w:t>дополнить</w:t>
        </w:r>
      </w:hyperlink>
      <w:r w:rsidR="00005F60" w:rsidRPr="005D7DF8">
        <w:rPr>
          <w:rFonts w:ascii="Times New Roman" w:hAnsi="Times New Roman" w:cs="Times New Roman"/>
          <w:bCs/>
          <w:sz w:val="24"/>
          <w:szCs w:val="24"/>
        </w:rPr>
        <w:t xml:space="preserve"> новым абзацем вторым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w:t>
      </w:r>
      <w:r>
        <w:rPr>
          <w:rFonts w:ascii="Times New Roman" w:hAnsi="Times New Roman" w:cs="Times New Roman"/>
          <w:b/>
          <w:bCs/>
          <w:sz w:val="24"/>
          <w:szCs w:val="24"/>
        </w:rPr>
        <w:lastRenderedPageBreak/>
        <w:t>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Start"/>
      <w:r>
        <w:rPr>
          <w:rFonts w:ascii="Times New Roman" w:hAnsi="Times New Roman" w:cs="Times New Roman"/>
          <w:b/>
          <w:bCs/>
          <w:sz w:val="24"/>
          <w:szCs w:val="24"/>
        </w:rPr>
        <w:t>.";</w:t>
      </w:r>
      <w:proofErr w:type="gramEnd"/>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40" w:history="1">
        <w:r w:rsidR="00005F60" w:rsidRPr="005D7DF8">
          <w:rPr>
            <w:rFonts w:ascii="Times New Roman" w:hAnsi="Times New Roman" w:cs="Times New Roman"/>
            <w:bCs/>
            <w:sz w:val="24"/>
            <w:szCs w:val="24"/>
          </w:rPr>
          <w:t>абзацы второй</w:t>
        </w:r>
      </w:hyperlink>
      <w:r w:rsidR="00005F60" w:rsidRPr="005D7DF8">
        <w:rPr>
          <w:rFonts w:ascii="Times New Roman" w:hAnsi="Times New Roman" w:cs="Times New Roman"/>
          <w:bCs/>
          <w:sz w:val="24"/>
          <w:szCs w:val="24"/>
        </w:rPr>
        <w:t xml:space="preserve"> и </w:t>
      </w:r>
      <w:hyperlink r:id="rId41" w:history="1">
        <w:r w:rsidR="00005F60" w:rsidRPr="005D7DF8">
          <w:rPr>
            <w:rFonts w:ascii="Times New Roman" w:hAnsi="Times New Roman" w:cs="Times New Roman"/>
            <w:bCs/>
            <w:sz w:val="24"/>
            <w:szCs w:val="24"/>
          </w:rPr>
          <w:t>третий</w:t>
        </w:r>
      </w:hyperlink>
      <w:r w:rsidR="00005F60" w:rsidRPr="005D7DF8">
        <w:rPr>
          <w:rFonts w:ascii="Times New Roman" w:hAnsi="Times New Roman" w:cs="Times New Roman"/>
          <w:bCs/>
          <w:sz w:val="24"/>
          <w:szCs w:val="24"/>
        </w:rPr>
        <w:t xml:space="preserve"> считать соответственно абзацами третьим и четвертым;</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г) </w:t>
      </w:r>
      <w:hyperlink r:id="rId42" w:history="1">
        <w:r w:rsidRPr="005D7DF8">
          <w:rPr>
            <w:rFonts w:ascii="Times New Roman" w:hAnsi="Times New Roman" w:cs="Times New Roman"/>
            <w:bCs/>
            <w:sz w:val="24"/>
            <w:szCs w:val="24"/>
          </w:rPr>
          <w:t>дополнить</w:t>
        </w:r>
      </w:hyperlink>
      <w:r w:rsidRPr="005D7DF8">
        <w:rPr>
          <w:rFonts w:ascii="Times New Roman" w:hAnsi="Times New Roman" w:cs="Times New Roman"/>
          <w:bCs/>
          <w:sz w:val="24"/>
          <w:szCs w:val="24"/>
        </w:rPr>
        <w:t xml:space="preserve"> пунктом 6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 </w:t>
      </w:r>
      <w:proofErr w:type="gramStart"/>
      <w:r>
        <w:rPr>
          <w:rFonts w:ascii="Times New Roman" w:hAnsi="Times New Roman" w:cs="Times New Roman"/>
          <w:b/>
          <w:bCs/>
          <w:sz w:val="24"/>
          <w:szCs w:val="24"/>
        </w:rPr>
        <w:t>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что приведет к недополученным</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статьей 8 настоящего Федерального закона механизма передачи объектов </w:t>
      </w:r>
      <w:proofErr w:type="spellStart"/>
      <w:r>
        <w:rPr>
          <w:rFonts w:ascii="Times New Roman" w:hAnsi="Times New Roman" w:cs="Times New Roman"/>
          <w:b/>
          <w:bCs/>
          <w:sz w:val="24"/>
          <w:szCs w:val="24"/>
        </w:rPr>
        <w:t>электросетевого</w:t>
      </w:r>
      <w:proofErr w:type="spellEnd"/>
      <w:r>
        <w:rPr>
          <w:rFonts w:ascii="Times New Roman" w:hAnsi="Times New Roman" w:cs="Times New Roman"/>
          <w:b/>
          <w:bCs/>
          <w:sz w:val="24"/>
          <w:szCs w:val="24"/>
        </w:rPr>
        <w:t xml:space="preserve">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w:t>
      </w:r>
      <w:proofErr w:type="gramEnd"/>
      <w:r>
        <w:rPr>
          <w:rFonts w:ascii="Times New Roman" w:hAnsi="Times New Roman" w:cs="Times New Roman"/>
          <w:b/>
          <w:bCs/>
          <w:sz w:val="24"/>
          <w:szCs w:val="24"/>
        </w:rPr>
        <w:t xml:space="preserve"> счет средств бюджета субъекта Российской Федерации в соответствии с бюджетным законодательством Российской Федерации.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w:t>
      </w:r>
      <w:proofErr w:type="gramStart"/>
      <w:r>
        <w:rPr>
          <w:rFonts w:ascii="Times New Roman" w:hAnsi="Times New Roman" w:cs="Times New Roman"/>
          <w:b/>
          <w:bCs/>
          <w:sz w:val="24"/>
          <w:szCs w:val="24"/>
        </w:rPr>
        <w:t xml:space="preserve">предусмотренном абзацем первым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w:t>
      </w:r>
      <w:r>
        <w:rPr>
          <w:rFonts w:ascii="Times New Roman" w:hAnsi="Times New Roman" w:cs="Times New Roman"/>
          <w:b/>
          <w:bCs/>
          <w:sz w:val="24"/>
          <w:szCs w:val="24"/>
        </w:rPr>
        <w:lastRenderedPageBreak/>
        <w:t>указанными изменениями законодательства Российской Федерации, установлением или изменением предельных уровней цен (тарифов).</w:t>
      </w:r>
      <w:proofErr w:type="gramEnd"/>
      <w:r>
        <w:rPr>
          <w:rFonts w:ascii="Times New Roman" w:hAnsi="Times New Roman" w:cs="Times New Roman"/>
          <w:b/>
          <w:bCs/>
          <w:sz w:val="24"/>
          <w:szCs w:val="24"/>
        </w:rPr>
        <w:t xml:space="preserve"> Размер указанной компенсации определяется в установленном Правительством Российской Федерации порядке.</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rPr>
          <w:rFonts w:ascii="Times New Roman" w:hAnsi="Times New Roman" w:cs="Times New Roman"/>
          <w:b/>
          <w:bCs/>
          <w:sz w:val="24"/>
          <w:szCs w:val="24"/>
        </w:rPr>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rPr>
          <w:rFonts w:ascii="Times New Roman" w:hAnsi="Times New Roman" w:cs="Times New Roman"/>
          <w:b/>
          <w:bCs/>
          <w:sz w:val="24"/>
          <w:szCs w:val="24"/>
        </w:rPr>
        <w:t>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абзаце третьем настоящего пункта.</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w:t>
      </w:r>
      <w:r>
        <w:rPr>
          <w:rFonts w:ascii="Times New Roman" w:hAnsi="Times New Roman" w:cs="Times New Roman"/>
          <w:b/>
          <w:bCs/>
          <w:sz w:val="24"/>
          <w:szCs w:val="24"/>
        </w:rPr>
        <w:lastRenderedPageBreak/>
        <w:t>(тарифов)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w:t>
      </w:r>
      <w:proofErr w:type="gramEnd"/>
      <w:r>
        <w:rPr>
          <w:rFonts w:ascii="Times New Roman" w:hAnsi="Times New Roman" w:cs="Times New Roman"/>
          <w:b/>
          <w:bCs/>
          <w:sz w:val="24"/>
          <w:szCs w:val="24"/>
        </w:rPr>
        <w:t xml:space="preserve">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roofErr w:type="gramStart"/>
      <w:r>
        <w:rPr>
          <w:rFonts w:ascii="Times New Roman" w:hAnsi="Times New Roman" w:cs="Times New Roman"/>
          <w:b/>
          <w:bCs/>
          <w:sz w:val="24"/>
          <w:szCs w:val="24"/>
        </w:rPr>
        <w:t>.";</w:t>
      </w:r>
      <w:proofErr w:type="gramEnd"/>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3) в </w:t>
      </w:r>
      <w:hyperlink r:id="rId43" w:history="1">
        <w:r w:rsidRPr="005D7DF8">
          <w:rPr>
            <w:rFonts w:ascii="Times New Roman" w:hAnsi="Times New Roman" w:cs="Times New Roman"/>
            <w:bCs/>
            <w:sz w:val="24"/>
            <w:szCs w:val="24"/>
          </w:rPr>
          <w:t>статье 23.1</w:t>
        </w:r>
      </w:hyperlink>
      <w:r w:rsidRPr="005D7DF8">
        <w:rPr>
          <w:rFonts w:ascii="Times New Roman" w:hAnsi="Times New Roman" w:cs="Times New Roman"/>
          <w:bCs/>
          <w:sz w:val="24"/>
          <w:szCs w:val="24"/>
        </w:rPr>
        <w:t>:</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а) в </w:t>
      </w:r>
      <w:hyperlink r:id="rId44" w:history="1">
        <w:r w:rsidRPr="005D7DF8">
          <w:rPr>
            <w:rFonts w:ascii="Times New Roman" w:hAnsi="Times New Roman" w:cs="Times New Roman"/>
            <w:bCs/>
            <w:sz w:val="24"/>
            <w:szCs w:val="24"/>
          </w:rPr>
          <w:t>пункте 3</w:t>
        </w:r>
      </w:hyperlink>
      <w:r w:rsidRPr="005D7DF8">
        <w:rPr>
          <w:rFonts w:ascii="Times New Roman" w:hAnsi="Times New Roman" w:cs="Times New Roman"/>
          <w:bCs/>
          <w:sz w:val="24"/>
          <w:szCs w:val="24"/>
        </w:rPr>
        <w:t>:</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D7DF8">
        <w:rPr>
          <w:rFonts w:ascii="Times New Roman" w:hAnsi="Times New Roman" w:cs="Times New Roman"/>
          <w:bCs/>
          <w:sz w:val="24"/>
          <w:szCs w:val="24"/>
        </w:rPr>
        <w:t xml:space="preserve">в </w:t>
      </w:r>
      <w:hyperlink r:id="rId45" w:history="1">
        <w:r w:rsidRPr="005D7DF8">
          <w:rPr>
            <w:rFonts w:ascii="Times New Roman" w:hAnsi="Times New Roman" w:cs="Times New Roman"/>
            <w:bCs/>
            <w:sz w:val="24"/>
            <w:szCs w:val="24"/>
          </w:rPr>
          <w:t>абзаце четвертом</w:t>
        </w:r>
      </w:hyperlink>
      <w:r w:rsidRPr="005D7DF8">
        <w:rPr>
          <w:rFonts w:ascii="Times New Roman" w:hAnsi="Times New Roman" w:cs="Times New Roman"/>
          <w:bCs/>
          <w:sz w:val="24"/>
          <w:szCs w:val="24"/>
        </w:rPr>
        <w:t xml:space="preserve"> слова "и предельные (минимальный и (или) максимальный) уровни цен (тарифов)" исключить;</w:t>
      </w:r>
      <w:proofErr w:type="gramEnd"/>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46" w:history="1">
        <w:r w:rsidR="00005F60" w:rsidRPr="005D7DF8">
          <w:rPr>
            <w:rFonts w:ascii="Times New Roman" w:hAnsi="Times New Roman" w:cs="Times New Roman"/>
            <w:bCs/>
            <w:sz w:val="24"/>
            <w:szCs w:val="24"/>
          </w:rPr>
          <w:t>дополнить</w:t>
        </w:r>
      </w:hyperlink>
      <w:r w:rsidR="00005F60" w:rsidRPr="005D7DF8">
        <w:rPr>
          <w:rFonts w:ascii="Times New Roman" w:hAnsi="Times New Roman" w:cs="Times New Roman"/>
          <w:bCs/>
          <w:sz w:val="24"/>
          <w:szCs w:val="24"/>
        </w:rPr>
        <w:t xml:space="preserve"> новым абзацем пятым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47" w:history="1">
        <w:r w:rsidR="00005F60" w:rsidRPr="005D7DF8">
          <w:rPr>
            <w:rFonts w:ascii="Times New Roman" w:hAnsi="Times New Roman" w:cs="Times New Roman"/>
            <w:bCs/>
            <w:sz w:val="24"/>
            <w:szCs w:val="24"/>
          </w:rPr>
          <w:t>абзацы пятый</w:t>
        </w:r>
      </w:hyperlink>
      <w:r w:rsidR="00005F60" w:rsidRPr="005D7DF8">
        <w:rPr>
          <w:rFonts w:ascii="Times New Roman" w:hAnsi="Times New Roman" w:cs="Times New Roman"/>
          <w:bCs/>
          <w:sz w:val="24"/>
          <w:szCs w:val="24"/>
        </w:rPr>
        <w:t xml:space="preserve"> и </w:t>
      </w:r>
      <w:hyperlink r:id="rId48" w:history="1">
        <w:r w:rsidR="00005F60" w:rsidRPr="005D7DF8">
          <w:rPr>
            <w:rFonts w:ascii="Times New Roman" w:hAnsi="Times New Roman" w:cs="Times New Roman"/>
            <w:bCs/>
            <w:sz w:val="24"/>
            <w:szCs w:val="24"/>
          </w:rPr>
          <w:t>шестой</w:t>
        </w:r>
      </w:hyperlink>
      <w:r w:rsidR="00005F60" w:rsidRPr="005D7DF8">
        <w:rPr>
          <w:rFonts w:ascii="Times New Roman" w:hAnsi="Times New Roman" w:cs="Times New Roman"/>
          <w:bCs/>
          <w:sz w:val="24"/>
          <w:szCs w:val="24"/>
        </w:rPr>
        <w:t xml:space="preserve"> считать соответственно абзацами шестым и седьмым;</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б) </w:t>
      </w:r>
      <w:hyperlink r:id="rId49" w:history="1">
        <w:r w:rsidRPr="005D7DF8">
          <w:rPr>
            <w:rFonts w:ascii="Times New Roman" w:hAnsi="Times New Roman" w:cs="Times New Roman"/>
            <w:bCs/>
            <w:sz w:val="24"/>
            <w:szCs w:val="24"/>
          </w:rPr>
          <w:t>абзац первый пункта 6</w:t>
        </w:r>
      </w:hyperlink>
      <w:r w:rsidRPr="005D7DF8">
        <w:rPr>
          <w:rFonts w:ascii="Times New Roman" w:hAnsi="Times New Roman" w:cs="Times New Roman"/>
          <w:bCs/>
          <w:sz w:val="24"/>
          <w:szCs w:val="24"/>
        </w:rPr>
        <w:t xml:space="preserve"> изложить в следующей редакции: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 </w:t>
      </w:r>
      <w:proofErr w:type="gramStart"/>
      <w:r>
        <w:rPr>
          <w:rFonts w:ascii="Times New Roman" w:hAnsi="Times New Roman" w:cs="Times New Roman"/>
          <w:b/>
          <w:bCs/>
          <w:sz w:val="24"/>
          <w:szCs w:val="24"/>
        </w:rPr>
        <w:t>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w:t>
      </w:r>
      <w:proofErr w:type="gramEnd"/>
      <w:r>
        <w:rPr>
          <w:rFonts w:ascii="Times New Roman" w:hAnsi="Times New Roman" w:cs="Times New Roman"/>
          <w:b/>
          <w:bCs/>
          <w:sz w:val="24"/>
          <w:szCs w:val="24"/>
        </w:rPr>
        <w:t xml:space="preserve">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roofErr w:type="gramStart"/>
      <w:r>
        <w:rPr>
          <w:rFonts w:ascii="Times New Roman" w:hAnsi="Times New Roman" w:cs="Times New Roman"/>
          <w:b/>
          <w:bCs/>
          <w:sz w:val="24"/>
          <w:szCs w:val="24"/>
        </w:rPr>
        <w:t>.";</w:t>
      </w:r>
      <w:proofErr w:type="gramEnd"/>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в) </w:t>
      </w:r>
      <w:hyperlink r:id="rId50" w:history="1">
        <w:r w:rsidRPr="005D7DF8">
          <w:rPr>
            <w:rFonts w:ascii="Times New Roman" w:hAnsi="Times New Roman" w:cs="Times New Roman"/>
            <w:bCs/>
            <w:sz w:val="24"/>
            <w:szCs w:val="24"/>
          </w:rPr>
          <w:t>дополнить</w:t>
        </w:r>
      </w:hyperlink>
      <w:r w:rsidRPr="005D7DF8">
        <w:rPr>
          <w:rFonts w:ascii="Times New Roman" w:hAnsi="Times New Roman" w:cs="Times New Roman"/>
          <w:bCs/>
          <w:sz w:val="24"/>
          <w:szCs w:val="24"/>
        </w:rPr>
        <w:t xml:space="preserve"> пунктом 6.1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"6.1. </w:t>
      </w:r>
      <w:proofErr w:type="gramStart"/>
      <w:r>
        <w:rPr>
          <w:rFonts w:ascii="Times New Roman" w:hAnsi="Times New Roman" w:cs="Times New Roman"/>
          <w:b/>
          <w:bCs/>
          <w:sz w:val="24"/>
          <w:szCs w:val="24"/>
        </w:rPr>
        <w:t>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w:t>
      </w:r>
      <w:r>
        <w:rPr>
          <w:rFonts w:ascii="Times New Roman" w:hAnsi="Times New Roman" w:cs="Times New Roman"/>
          <w:b/>
          <w:bCs/>
          <w:sz w:val="24"/>
          <w:szCs w:val="24"/>
        </w:rPr>
        <w:lastRenderedPageBreak/>
        <w:t>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roofErr w:type="gramEnd"/>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4) в </w:t>
      </w:r>
      <w:hyperlink r:id="rId51" w:history="1">
        <w:r w:rsidRPr="005D7DF8">
          <w:rPr>
            <w:rFonts w:ascii="Times New Roman" w:hAnsi="Times New Roman" w:cs="Times New Roman"/>
            <w:bCs/>
            <w:sz w:val="24"/>
            <w:szCs w:val="24"/>
          </w:rPr>
          <w:t>пункте 2 статьи 24</w:t>
        </w:r>
      </w:hyperlink>
      <w:r w:rsidRPr="005D7DF8">
        <w:rPr>
          <w:rFonts w:ascii="Times New Roman" w:hAnsi="Times New Roman" w:cs="Times New Roman"/>
          <w:bCs/>
          <w:sz w:val="24"/>
          <w:szCs w:val="24"/>
        </w:rPr>
        <w:t>:</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а) </w:t>
      </w:r>
      <w:hyperlink r:id="rId52" w:history="1">
        <w:r w:rsidRPr="005D7DF8">
          <w:rPr>
            <w:rFonts w:ascii="Times New Roman" w:hAnsi="Times New Roman" w:cs="Times New Roman"/>
            <w:bCs/>
            <w:sz w:val="24"/>
            <w:szCs w:val="24"/>
          </w:rPr>
          <w:t>абзац двадцать четвертый</w:t>
        </w:r>
      </w:hyperlink>
      <w:r w:rsidRPr="005D7DF8">
        <w:rPr>
          <w:rFonts w:ascii="Times New Roman" w:hAnsi="Times New Roman" w:cs="Times New Roman"/>
          <w:bCs/>
          <w:sz w:val="24"/>
          <w:szCs w:val="24"/>
        </w:rPr>
        <w:t xml:space="preserve"> изложить в следующей редакции: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б) </w:t>
      </w:r>
      <w:hyperlink r:id="rId53" w:history="1">
        <w:r w:rsidRPr="005D7DF8">
          <w:rPr>
            <w:rFonts w:ascii="Times New Roman" w:hAnsi="Times New Roman" w:cs="Times New Roman"/>
            <w:bCs/>
            <w:sz w:val="24"/>
            <w:szCs w:val="24"/>
          </w:rPr>
          <w:t>дополнить</w:t>
        </w:r>
      </w:hyperlink>
      <w:r w:rsidRPr="005D7DF8">
        <w:rPr>
          <w:rFonts w:ascii="Times New Roman" w:hAnsi="Times New Roman" w:cs="Times New Roman"/>
          <w:bCs/>
          <w:sz w:val="24"/>
          <w:szCs w:val="24"/>
        </w:rPr>
        <w:t xml:space="preserve"> абзацем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5) </w:t>
      </w:r>
      <w:hyperlink r:id="rId54" w:history="1">
        <w:r w:rsidRPr="005D7DF8">
          <w:rPr>
            <w:rFonts w:ascii="Times New Roman" w:hAnsi="Times New Roman" w:cs="Times New Roman"/>
            <w:bCs/>
            <w:sz w:val="24"/>
            <w:szCs w:val="24"/>
          </w:rPr>
          <w:t>пункт 6 статьи 29</w:t>
        </w:r>
      </w:hyperlink>
      <w:r w:rsidRPr="005D7DF8">
        <w:rPr>
          <w:rFonts w:ascii="Times New Roman" w:hAnsi="Times New Roman" w:cs="Times New Roman"/>
          <w:bCs/>
          <w:sz w:val="24"/>
          <w:szCs w:val="24"/>
        </w:rPr>
        <w:t xml:space="preserve"> изложить в следующей редакции: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 </w:t>
      </w:r>
      <w:proofErr w:type="gramStart"/>
      <w:r>
        <w:rPr>
          <w:rFonts w:ascii="Times New Roman" w:hAnsi="Times New Roman" w:cs="Times New Roman"/>
          <w:b/>
          <w:bCs/>
          <w:sz w:val="24"/>
          <w:szCs w:val="24"/>
        </w:rPr>
        <w:t>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порядке, установленном Правительством Российской Федерации.</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roofErr w:type="gramEnd"/>
    </w:p>
    <w:p w:rsidR="005D7DF8" w:rsidRDefault="005D7DF8">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bookmarkStart w:id="2" w:name="Par111"/>
    <w:bookmarkEnd w:id="2"/>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5D7DF8">
        <w:rPr>
          <w:b/>
        </w:rPr>
        <w:fldChar w:fldCharType="begin"/>
      </w:r>
      <w:r w:rsidRPr="005D7DF8">
        <w:rPr>
          <w:b/>
        </w:rPr>
        <w:instrText>HYPERLINK "consultantplus://offline/ref=F656DB97F1568B73D447AFFD46F05078EFCC8B8EE610252898349C6238920917B2F8D07D71K5u4F"</w:instrText>
      </w:r>
      <w:r w:rsidRPr="005D7DF8">
        <w:rPr>
          <w:b/>
        </w:rPr>
        <w:fldChar w:fldCharType="separate"/>
      </w:r>
      <w:r w:rsidR="00005F60" w:rsidRPr="005D7DF8">
        <w:rPr>
          <w:rFonts w:ascii="Times New Roman" w:hAnsi="Times New Roman" w:cs="Times New Roman"/>
          <w:b/>
          <w:bCs/>
          <w:sz w:val="24"/>
          <w:szCs w:val="24"/>
        </w:rPr>
        <w:t>абзац двенадцатый пункта 3 статьи 33</w:t>
      </w:r>
      <w:r w:rsidRPr="005D7DF8">
        <w:rPr>
          <w:b/>
        </w:rPr>
        <w:fldChar w:fldCharType="end"/>
      </w:r>
      <w:r w:rsidR="00005F60" w:rsidRPr="005D7DF8">
        <w:rPr>
          <w:rFonts w:ascii="Times New Roman" w:hAnsi="Times New Roman" w:cs="Times New Roman"/>
          <w:b/>
          <w:bCs/>
          <w:sz w:val="24"/>
          <w:szCs w:val="24"/>
        </w:rPr>
        <w:t xml:space="preserve"> изложить в следующей редакции: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5</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Внести в Федеральный </w:t>
      </w:r>
      <w:hyperlink r:id="rId55" w:history="1">
        <w:r w:rsidRPr="005D7DF8">
          <w:rPr>
            <w:rFonts w:ascii="Times New Roman" w:hAnsi="Times New Roman" w:cs="Times New Roman"/>
            <w:b/>
            <w:bCs/>
            <w:sz w:val="24"/>
            <w:szCs w:val="24"/>
          </w:rPr>
          <w:t>закон</w:t>
        </w:r>
      </w:hyperlink>
      <w:r w:rsidRPr="005D7DF8">
        <w:rPr>
          <w:rFonts w:ascii="Times New Roman" w:hAnsi="Times New Roman" w:cs="Times New Roman"/>
          <w:b/>
          <w:bCs/>
          <w:sz w:val="24"/>
          <w:szCs w:val="24"/>
        </w:rPr>
        <w:t xml:space="preserve"> </w:t>
      </w:r>
      <w:r>
        <w:rPr>
          <w:rFonts w:ascii="Times New Roman" w:hAnsi="Times New Roman" w:cs="Times New Roman"/>
          <w:b/>
          <w:bCs/>
          <w:sz w:val="24"/>
          <w:szCs w:val="24"/>
        </w:rPr>
        <w:t>от 30 декабря 2004 года N 210-ФЗ "Об основах регулирования тарифов организаций коммунального комплекса" следующие изменения: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5D7DF8">
        <w:rPr>
          <w:rFonts w:ascii="Times New Roman" w:hAnsi="Times New Roman" w:cs="Times New Roman"/>
          <w:bCs/>
          <w:sz w:val="24"/>
          <w:szCs w:val="24"/>
        </w:rPr>
        <w:t xml:space="preserve">в </w:t>
      </w:r>
      <w:hyperlink r:id="rId56" w:history="1">
        <w:r w:rsidRPr="005D7DF8">
          <w:rPr>
            <w:rFonts w:ascii="Times New Roman" w:hAnsi="Times New Roman" w:cs="Times New Roman"/>
            <w:bCs/>
            <w:sz w:val="24"/>
            <w:szCs w:val="24"/>
          </w:rPr>
          <w:t>пункте 20 статьи 2</w:t>
        </w:r>
      </w:hyperlink>
      <w:r w:rsidRPr="005D7DF8">
        <w:rPr>
          <w:rFonts w:ascii="Times New Roman" w:hAnsi="Times New Roman" w:cs="Times New Roman"/>
          <w:bCs/>
          <w:sz w:val="24"/>
          <w:szCs w:val="24"/>
        </w:rPr>
        <w:t xml:space="preserve"> слова</w:t>
      </w:r>
      <w:r>
        <w:rPr>
          <w:rFonts w:ascii="Times New Roman" w:hAnsi="Times New Roman" w:cs="Times New Roman"/>
          <w:b/>
          <w:bCs/>
          <w:sz w:val="24"/>
          <w:szCs w:val="24"/>
        </w:rPr>
        <w:t xml:space="preserve"> "на очередной финансовый год, если иной срок не установлен федеральным законом или решением Правительства Российской Федерации" заменить словами "на срок не менее чем три года и не более чем пять лет";</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D7DF8">
        <w:rPr>
          <w:rFonts w:ascii="Times New Roman" w:hAnsi="Times New Roman" w:cs="Times New Roman"/>
          <w:bCs/>
          <w:sz w:val="24"/>
          <w:szCs w:val="24"/>
        </w:rPr>
        <w:t xml:space="preserve">2) в </w:t>
      </w:r>
      <w:hyperlink r:id="rId57" w:history="1">
        <w:r w:rsidRPr="005D7DF8">
          <w:rPr>
            <w:rFonts w:ascii="Times New Roman" w:hAnsi="Times New Roman" w:cs="Times New Roman"/>
            <w:bCs/>
            <w:color w:val="000000" w:themeColor="text1"/>
            <w:sz w:val="24"/>
            <w:szCs w:val="24"/>
          </w:rPr>
          <w:t>статье 4</w:t>
        </w:r>
      </w:hyperlink>
      <w:r w:rsidRPr="005D7DF8">
        <w:rPr>
          <w:rFonts w:ascii="Times New Roman" w:hAnsi="Times New Roman" w:cs="Times New Roman"/>
          <w:bCs/>
          <w:color w:val="000000" w:themeColor="text1"/>
          <w:sz w:val="24"/>
          <w:szCs w:val="24"/>
        </w:rPr>
        <w:t>:</w:t>
      </w:r>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а) в </w:t>
      </w:r>
      <w:hyperlink r:id="rId58" w:history="1">
        <w:r w:rsidRPr="005D7DF8">
          <w:rPr>
            <w:rFonts w:ascii="Times New Roman" w:hAnsi="Times New Roman" w:cs="Times New Roman"/>
            <w:bCs/>
            <w:sz w:val="24"/>
            <w:szCs w:val="24"/>
          </w:rPr>
          <w:t>части 1</w:t>
        </w:r>
      </w:hyperlink>
      <w:r w:rsidRPr="005D7DF8">
        <w:rPr>
          <w:rFonts w:ascii="Times New Roman" w:hAnsi="Times New Roman" w:cs="Times New Roman"/>
          <w:bCs/>
          <w:sz w:val="24"/>
          <w:szCs w:val="24"/>
        </w:rPr>
        <w:t>:</w:t>
      </w:r>
    </w:p>
    <w:p w:rsidR="00005F60" w:rsidRDefault="00F074C9">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r:id="rId59" w:history="1">
        <w:r w:rsidR="00005F60" w:rsidRPr="005D7DF8">
          <w:rPr>
            <w:rFonts w:ascii="Times New Roman" w:hAnsi="Times New Roman" w:cs="Times New Roman"/>
            <w:bCs/>
            <w:sz w:val="24"/>
            <w:szCs w:val="24"/>
          </w:rPr>
          <w:t>пункт 3</w:t>
        </w:r>
      </w:hyperlink>
      <w:r w:rsidR="00005F60" w:rsidRPr="005D7DF8">
        <w:rPr>
          <w:rFonts w:ascii="Times New Roman" w:hAnsi="Times New Roman" w:cs="Times New Roman"/>
          <w:bCs/>
          <w:sz w:val="24"/>
          <w:szCs w:val="24"/>
        </w:rPr>
        <w:t xml:space="preserve"> после слов</w:t>
      </w:r>
      <w:r w:rsidR="00005F60">
        <w:rPr>
          <w:rFonts w:ascii="Times New Roman" w:hAnsi="Times New Roman" w:cs="Times New Roman"/>
          <w:b/>
          <w:bCs/>
          <w:sz w:val="24"/>
          <w:szCs w:val="24"/>
        </w:rPr>
        <w:t xml:space="preserve"> "и инвестиционных программ организаций коммунального комплекса" дополнить словами ", методику комплексного определения показателей технико-экономического состояния объектов, используемых для утилизации, </w:t>
      </w:r>
      <w:r w:rsidR="00005F60">
        <w:rPr>
          <w:rFonts w:ascii="Times New Roman" w:hAnsi="Times New Roman" w:cs="Times New Roman"/>
          <w:b/>
          <w:bCs/>
          <w:sz w:val="24"/>
          <w:szCs w:val="24"/>
        </w:rPr>
        <w:lastRenderedPageBreak/>
        <w:t>обезвреживания и захоронения твердых бытовых отходов, в том числе показателей физического износа и энергетической эффективности указанных объектов, и порядок осуществления мониторинга таких показателей";</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5D7DF8">
        <w:rPr>
          <w:rFonts w:ascii="Times New Roman" w:hAnsi="Times New Roman" w:cs="Times New Roman"/>
          <w:bCs/>
          <w:sz w:val="24"/>
          <w:szCs w:val="24"/>
        </w:rPr>
        <w:t xml:space="preserve">в </w:t>
      </w:r>
      <w:hyperlink r:id="rId60" w:history="1">
        <w:r w:rsidRPr="005D7DF8">
          <w:rPr>
            <w:rFonts w:ascii="Times New Roman" w:hAnsi="Times New Roman" w:cs="Times New Roman"/>
            <w:bCs/>
            <w:sz w:val="24"/>
            <w:szCs w:val="24"/>
          </w:rPr>
          <w:t>пункте 6.3</w:t>
        </w:r>
      </w:hyperlink>
      <w:r w:rsidRPr="005D7DF8">
        <w:rPr>
          <w:rFonts w:ascii="Times New Roman" w:hAnsi="Times New Roman" w:cs="Times New Roman"/>
          <w:bCs/>
          <w:sz w:val="24"/>
          <w:szCs w:val="24"/>
        </w:rPr>
        <w:t xml:space="preserve"> слова</w:t>
      </w:r>
      <w:r>
        <w:rPr>
          <w:rFonts w:ascii="Times New Roman" w:hAnsi="Times New Roman" w:cs="Times New Roman"/>
          <w:b/>
          <w:bCs/>
          <w:sz w:val="24"/>
          <w:szCs w:val="24"/>
        </w:rPr>
        <w:t xml:space="preserve"> ", а также определяет сроки установления и действия предельных индексов" исключить;</w:t>
      </w:r>
    </w:p>
    <w:p w:rsidR="00005F60" w:rsidRPr="005D7DF8"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61" w:history="1">
        <w:r w:rsidR="00005F60" w:rsidRPr="005D7DF8">
          <w:rPr>
            <w:rFonts w:ascii="Times New Roman" w:hAnsi="Times New Roman" w:cs="Times New Roman"/>
            <w:bCs/>
            <w:sz w:val="24"/>
            <w:szCs w:val="24"/>
          </w:rPr>
          <w:t>дополнить</w:t>
        </w:r>
      </w:hyperlink>
      <w:r w:rsidR="00005F60" w:rsidRPr="005D7DF8">
        <w:rPr>
          <w:rFonts w:ascii="Times New Roman" w:hAnsi="Times New Roman" w:cs="Times New Roman"/>
          <w:bCs/>
          <w:sz w:val="24"/>
          <w:szCs w:val="24"/>
        </w:rPr>
        <w:t xml:space="preserve"> пунктом 6.4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"6.4) устанавливает порядок расчета размера возмещения организациям коммунального комплекса недополученных доходов, связанных с осуществлением регулируемых видов деятельности организациями коммунального комплекса,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w:t>
      </w:r>
      <w:proofErr w:type="gramEnd"/>
      <w:r>
        <w:rPr>
          <w:rFonts w:ascii="Times New Roman" w:hAnsi="Times New Roman" w:cs="Times New Roman"/>
          <w:b/>
          <w:bCs/>
          <w:sz w:val="24"/>
          <w:szCs w:val="24"/>
        </w:rPr>
        <w:t xml:space="preserve"> долгосрочных параметров регулирования деятельности соответствующих </w:t>
      </w:r>
      <w:proofErr w:type="gramStart"/>
      <w:r>
        <w:rPr>
          <w:rFonts w:ascii="Times New Roman" w:hAnsi="Times New Roman" w:cs="Times New Roman"/>
          <w:b/>
          <w:bCs/>
          <w:sz w:val="24"/>
          <w:szCs w:val="24"/>
        </w:rPr>
        <w:t>организаций, и (или) долгосрочных параметров регулирования деятельности организаций коммунального комплекса, а также решений об установлении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 согласованных ими в соответствии с</w:t>
      </w:r>
      <w:proofErr w:type="gramEnd"/>
      <w:r>
        <w:rPr>
          <w:rFonts w:ascii="Times New Roman" w:hAnsi="Times New Roman" w:cs="Times New Roman"/>
          <w:b/>
          <w:bCs/>
          <w:sz w:val="24"/>
          <w:szCs w:val="24"/>
        </w:rPr>
        <w:t xml:space="preserve">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в </w:t>
      </w:r>
      <w:hyperlink r:id="rId62" w:history="1">
        <w:r w:rsidRPr="005D7DF8">
          <w:rPr>
            <w:rFonts w:ascii="Times New Roman" w:hAnsi="Times New Roman" w:cs="Times New Roman"/>
            <w:b/>
            <w:bCs/>
            <w:sz w:val="24"/>
            <w:szCs w:val="24"/>
          </w:rPr>
          <w:t>части 3</w:t>
        </w:r>
      </w:hyperlink>
      <w:r w:rsidRPr="005D7DF8">
        <w:rPr>
          <w:rFonts w:ascii="Times New Roman" w:hAnsi="Times New Roman" w:cs="Times New Roman"/>
          <w:b/>
          <w:bCs/>
          <w:sz w:val="24"/>
          <w:szCs w:val="24"/>
        </w:rPr>
        <w:t xml:space="preserve"> </w:t>
      </w:r>
      <w:r>
        <w:rPr>
          <w:rFonts w:ascii="Times New Roman" w:hAnsi="Times New Roman" w:cs="Times New Roman"/>
          <w:b/>
          <w:bCs/>
          <w:sz w:val="24"/>
          <w:szCs w:val="24"/>
        </w:rPr>
        <w:t>слова "могут устанавливаться на срок более одного года" заменить словами "устанавливаются на срок не менее чем три года и не более чем пять лет";</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w:t>
      </w:r>
      <w:r w:rsidRPr="005D7DF8">
        <w:rPr>
          <w:rFonts w:ascii="Times New Roman" w:hAnsi="Times New Roman" w:cs="Times New Roman"/>
          <w:b/>
          <w:bCs/>
          <w:sz w:val="24"/>
          <w:szCs w:val="24"/>
        </w:rPr>
        <w:t xml:space="preserve">) </w:t>
      </w:r>
      <w:hyperlink r:id="rId63" w:history="1">
        <w:r w:rsidRPr="005D7DF8">
          <w:rPr>
            <w:rFonts w:ascii="Times New Roman" w:hAnsi="Times New Roman" w:cs="Times New Roman"/>
            <w:b/>
            <w:bCs/>
            <w:sz w:val="24"/>
            <w:szCs w:val="24"/>
          </w:rPr>
          <w:t>часть 3.1</w:t>
        </w:r>
      </w:hyperlink>
      <w:r>
        <w:rPr>
          <w:rFonts w:ascii="Times New Roman" w:hAnsi="Times New Roman" w:cs="Times New Roman"/>
          <w:b/>
          <w:bCs/>
          <w:sz w:val="24"/>
          <w:szCs w:val="24"/>
        </w:rPr>
        <w:t xml:space="preserve"> дополнить предложением следующего содержания: </w:t>
      </w:r>
      <w:proofErr w:type="gramStart"/>
      <w:r>
        <w:rPr>
          <w:rFonts w:ascii="Times New Roman" w:hAnsi="Times New Roman" w:cs="Times New Roman"/>
          <w:b/>
          <w:bCs/>
          <w:sz w:val="24"/>
          <w:szCs w:val="24"/>
        </w:rPr>
        <w:t>"Обусловленное необходимостью возмещения затрат на реализацию утвержденных в установленном порядке инвестиционных программ организаций коммунального комплекса решение органа исполнительной власти субъекта Российской Федерации об утверждении предельных индексов в среднем по муниципальным образованиям, тарифов на услуги организаций коммунального комплекса на уровне выше максимального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принимается органом</w:t>
      </w:r>
      <w:proofErr w:type="gramEnd"/>
      <w:r>
        <w:rPr>
          <w:rFonts w:ascii="Times New Roman" w:hAnsi="Times New Roman" w:cs="Times New Roman"/>
          <w:b/>
          <w:bCs/>
          <w:sz w:val="24"/>
          <w:szCs w:val="24"/>
        </w:rPr>
        <w:t xml:space="preserve"> исполнительной власти субъекта Российской Федерации в области регулирования тарифов и надбавок самостоятельно и не требует согласования с федеральным органом исполнительной власти в области регулирования тарифов</w:t>
      </w:r>
      <w:proofErr w:type="gramStart"/>
      <w:r>
        <w:rPr>
          <w:rFonts w:ascii="Times New Roman" w:hAnsi="Times New Roman" w:cs="Times New Roman"/>
          <w:b/>
          <w:bCs/>
          <w:sz w:val="24"/>
          <w:szCs w:val="24"/>
        </w:rPr>
        <w:t>.";</w:t>
      </w:r>
      <w:proofErr w:type="gramEnd"/>
    </w:p>
    <w:p w:rsidR="00005F60" w:rsidRPr="005D7DF8"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D7DF8">
        <w:rPr>
          <w:rFonts w:ascii="Times New Roman" w:hAnsi="Times New Roman" w:cs="Times New Roman"/>
          <w:bCs/>
          <w:sz w:val="24"/>
          <w:szCs w:val="24"/>
        </w:rPr>
        <w:t xml:space="preserve">г) </w:t>
      </w:r>
      <w:hyperlink r:id="rId64" w:history="1">
        <w:r w:rsidRPr="005D7DF8">
          <w:rPr>
            <w:rFonts w:ascii="Times New Roman" w:hAnsi="Times New Roman" w:cs="Times New Roman"/>
            <w:bCs/>
            <w:sz w:val="24"/>
            <w:szCs w:val="24"/>
          </w:rPr>
          <w:t>дополнить</w:t>
        </w:r>
      </w:hyperlink>
      <w:r w:rsidRPr="005D7DF8">
        <w:rPr>
          <w:rFonts w:ascii="Times New Roman" w:hAnsi="Times New Roman" w:cs="Times New Roman"/>
          <w:bCs/>
          <w:sz w:val="24"/>
          <w:szCs w:val="24"/>
        </w:rPr>
        <w:t xml:space="preserve"> частями 3.3 - 3.8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"3.3. </w:t>
      </w:r>
      <w:proofErr w:type="gramStart"/>
      <w:r>
        <w:rPr>
          <w:rFonts w:ascii="Times New Roman" w:hAnsi="Times New Roman" w:cs="Times New Roman"/>
          <w:b/>
          <w:bCs/>
          <w:sz w:val="24"/>
          <w:szCs w:val="24"/>
        </w:rPr>
        <w:t>В случае изменения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установления долгосрочных тарифов на основе долгосрочных параметров регулирования деятельности организаций коммунального комплекса, отличных</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w:t>
      </w:r>
      <w:r>
        <w:rPr>
          <w:rFonts w:ascii="Times New Roman" w:hAnsi="Times New Roman" w:cs="Times New Roman"/>
          <w:b/>
          <w:bCs/>
          <w:sz w:val="24"/>
          <w:szCs w:val="24"/>
        </w:rPr>
        <w:lastRenderedPageBreak/>
        <w:t>регулирования тарифов или в случае передачи соответствующих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коммунального комплекса, возмещение таких недополученных доходов указанным организациям, за</w:t>
      </w:r>
      <w:proofErr w:type="gramEnd"/>
      <w:r>
        <w:rPr>
          <w:rFonts w:ascii="Times New Roman" w:hAnsi="Times New Roman" w:cs="Times New Roman"/>
          <w:b/>
          <w:bCs/>
          <w:sz w:val="24"/>
          <w:szCs w:val="24"/>
        </w:rPr>
        <w:t xml:space="preserve"> исключением случаев, предусмотренных статьей 14 настоящего Федерального закона, и случаев изменения в установленном порядке долгосрочных тарифов на услуги организаций коммунального комплекса и (или) долгосрочных параметров регулирования деятельности соответствующих организаций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3.4. В случае</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регулирования цен (тарифов) организаций коммунального комплекса, установлением или изменением предельных индексов в среднем по субъектам Российской Федерации,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w:t>
      </w:r>
      <w:proofErr w:type="gramStart"/>
      <w:r>
        <w:rPr>
          <w:rFonts w:ascii="Times New Roman" w:hAnsi="Times New Roman" w:cs="Times New Roman"/>
          <w:b/>
          <w:bCs/>
          <w:sz w:val="24"/>
          <w:szCs w:val="24"/>
        </w:rPr>
        <w:t>осуществлением регулируемых видов деятельности организациями коммунального комплекса, в предусмотренном частью 3.3 настоящей статьи случае, подлежат компенсации (за исключением предусмотренных частью 3.5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или изменением предельных</w:t>
      </w:r>
      <w:proofErr w:type="gramEnd"/>
      <w:r>
        <w:rPr>
          <w:rFonts w:ascii="Times New Roman" w:hAnsi="Times New Roman" w:cs="Times New Roman"/>
          <w:b/>
          <w:bCs/>
          <w:sz w:val="24"/>
          <w:szCs w:val="24"/>
        </w:rPr>
        <w:t xml:space="preserve"> индексов. Размер такой компенсации определяется в установленном Правительством Российской Федерации порядке.</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3.5. </w:t>
      </w:r>
      <w:proofErr w:type="gramStart"/>
      <w:r>
        <w:rPr>
          <w:rFonts w:ascii="Times New Roman" w:hAnsi="Times New Roman" w:cs="Times New Roman"/>
          <w:b/>
          <w:bCs/>
          <w:sz w:val="24"/>
          <w:szCs w:val="24"/>
        </w:rPr>
        <w:t>Правительство Российской Федерации вправе принять решение о возможности изменения на период до трех лет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установленных органом исполнительной власти</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субъекта Российской Федерации в области регулирования тарифов или в случае передачи соответствующих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3.6. </w:t>
      </w:r>
      <w:proofErr w:type="gramStart"/>
      <w:r>
        <w:rPr>
          <w:rFonts w:ascii="Times New Roman" w:hAnsi="Times New Roman" w:cs="Times New Roman"/>
          <w:b/>
          <w:bCs/>
          <w:sz w:val="24"/>
          <w:szCs w:val="24"/>
        </w:rPr>
        <w:t>Указанное в части 3.5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на услуги</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организаций коммунального комплекса, </w:t>
      </w:r>
      <w:r>
        <w:rPr>
          <w:rFonts w:ascii="Times New Roman" w:hAnsi="Times New Roman" w:cs="Times New Roman"/>
          <w:b/>
          <w:bCs/>
          <w:sz w:val="24"/>
          <w:szCs w:val="24"/>
        </w:rPr>
        <w:lastRenderedPageBreak/>
        <w:t>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в течение трех месяцев с даты принятия Правительством Российской Федерации решения, указанного в части 3.5</w:t>
      </w:r>
      <w:proofErr w:type="gramEnd"/>
      <w:r>
        <w:rPr>
          <w:rFonts w:ascii="Times New Roman" w:hAnsi="Times New Roman" w:cs="Times New Roman"/>
          <w:b/>
          <w:bCs/>
          <w:sz w:val="24"/>
          <w:szCs w:val="24"/>
        </w:rPr>
        <w:t xml:space="preserve"> настоящей статьи.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3.7.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3.5 настоящей статьи, компенсация недополученных доходов организаций коммунального комплекса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3.8. </w:t>
      </w:r>
      <w:proofErr w:type="gramStart"/>
      <w:r>
        <w:rPr>
          <w:rFonts w:ascii="Times New Roman" w:hAnsi="Times New Roman" w:cs="Times New Roman"/>
          <w:b/>
          <w:bCs/>
          <w:sz w:val="24"/>
          <w:szCs w:val="24"/>
        </w:rPr>
        <w:t>Решение об изменении установленных долгосрочных тарифов на услуги организаций коммунального комплекса, и (или) необходимой валовой выручки организаций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 а также решение об установлении долгосрочных тарифов на основе долгосрочных параметров регулирования деятельности организаций</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пределах переданных соответствующих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организациями коммунального комплекса и подлежащие возмещению</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в обязательном порядке в соответствии с частью 3.3 настоящей статьи, принимается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spellStart"/>
      <w:r w:rsidRPr="005D7DF8">
        <w:rPr>
          <w:rFonts w:ascii="Times New Roman" w:hAnsi="Times New Roman" w:cs="Times New Roman"/>
          <w:bCs/>
          <w:sz w:val="24"/>
          <w:szCs w:val="24"/>
        </w:rPr>
        <w:t>д</w:t>
      </w:r>
      <w:proofErr w:type="spellEnd"/>
      <w:r w:rsidRPr="005D7DF8">
        <w:rPr>
          <w:rFonts w:ascii="Times New Roman" w:hAnsi="Times New Roman" w:cs="Times New Roman"/>
          <w:bCs/>
          <w:sz w:val="24"/>
          <w:szCs w:val="24"/>
        </w:rPr>
        <w:t xml:space="preserve">) </w:t>
      </w:r>
      <w:hyperlink r:id="rId65" w:history="1">
        <w:r w:rsidRPr="005D7DF8">
          <w:rPr>
            <w:rFonts w:ascii="Times New Roman" w:hAnsi="Times New Roman" w:cs="Times New Roman"/>
            <w:bCs/>
            <w:sz w:val="24"/>
            <w:szCs w:val="24"/>
          </w:rPr>
          <w:t>пункт 6 части 4</w:t>
        </w:r>
      </w:hyperlink>
      <w:r w:rsidRPr="005D7DF8">
        <w:rPr>
          <w:rFonts w:ascii="Times New Roman" w:hAnsi="Times New Roman" w:cs="Times New Roman"/>
          <w:bCs/>
          <w:sz w:val="24"/>
          <w:szCs w:val="24"/>
        </w:rPr>
        <w:t xml:space="preserve"> дополнить словами </w:t>
      </w:r>
      <w:r>
        <w:rPr>
          <w:rFonts w:ascii="Times New Roman" w:hAnsi="Times New Roman" w:cs="Times New Roman"/>
          <w:b/>
          <w:bCs/>
          <w:sz w:val="24"/>
          <w:szCs w:val="24"/>
        </w:rPr>
        <w:t>", а также мониторинг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5D7DF8">
        <w:rPr>
          <w:rFonts w:ascii="Times New Roman" w:hAnsi="Times New Roman" w:cs="Times New Roman"/>
          <w:bCs/>
          <w:sz w:val="24"/>
          <w:szCs w:val="24"/>
        </w:rPr>
        <w:t xml:space="preserve">3) в </w:t>
      </w:r>
      <w:hyperlink r:id="rId66" w:history="1">
        <w:r w:rsidRPr="005D7DF8">
          <w:rPr>
            <w:rFonts w:ascii="Times New Roman" w:hAnsi="Times New Roman" w:cs="Times New Roman"/>
            <w:bCs/>
            <w:sz w:val="24"/>
            <w:szCs w:val="24"/>
          </w:rPr>
          <w:t>части 3 статьи 13</w:t>
        </w:r>
      </w:hyperlink>
      <w:r w:rsidRPr="005D7DF8">
        <w:rPr>
          <w:rFonts w:ascii="Times New Roman" w:hAnsi="Times New Roman" w:cs="Times New Roman"/>
          <w:bCs/>
          <w:sz w:val="24"/>
          <w:szCs w:val="24"/>
        </w:rPr>
        <w:t xml:space="preserve"> слова</w:t>
      </w:r>
      <w:r>
        <w:rPr>
          <w:rFonts w:ascii="Times New Roman" w:hAnsi="Times New Roman" w:cs="Times New Roman"/>
          <w:b/>
          <w:bCs/>
          <w:sz w:val="24"/>
          <w:szCs w:val="24"/>
        </w:rPr>
        <w:t xml:space="preserve"> "менее одного года" заменить словами "менее чем </w:t>
      </w:r>
      <w:r>
        <w:rPr>
          <w:rFonts w:ascii="Times New Roman" w:hAnsi="Times New Roman" w:cs="Times New Roman"/>
          <w:b/>
          <w:bCs/>
          <w:sz w:val="24"/>
          <w:szCs w:val="24"/>
        </w:rPr>
        <w:lastRenderedPageBreak/>
        <w:t>три года и более чем пять лет".</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6</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u w:val="single"/>
        </w:rPr>
      </w:pPr>
      <w:r w:rsidRPr="00A01872">
        <w:rPr>
          <w:rFonts w:ascii="Times New Roman" w:hAnsi="Times New Roman" w:cs="Times New Roman"/>
          <w:b/>
          <w:bCs/>
          <w:sz w:val="24"/>
          <w:szCs w:val="24"/>
          <w:u w:val="single"/>
        </w:rPr>
        <w:t xml:space="preserve">Внести в Федеральный </w:t>
      </w:r>
      <w:hyperlink r:id="rId67" w:history="1">
        <w:r w:rsidRPr="00A01872">
          <w:rPr>
            <w:rFonts w:ascii="Times New Roman" w:hAnsi="Times New Roman" w:cs="Times New Roman"/>
            <w:b/>
            <w:bCs/>
            <w:color w:val="0000FF"/>
            <w:sz w:val="24"/>
            <w:szCs w:val="24"/>
            <w:u w:val="single"/>
          </w:rPr>
          <w:t>закон</w:t>
        </w:r>
      </w:hyperlink>
      <w:r w:rsidRPr="00A01872">
        <w:rPr>
          <w:rFonts w:ascii="Times New Roman" w:hAnsi="Times New Roman" w:cs="Times New Roman"/>
          <w:b/>
          <w:bCs/>
          <w:sz w:val="24"/>
          <w:szCs w:val="24"/>
          <w:u w:val="single"/>
        </w:rPr>
        <w:t xml:space="preserve"> от 27 июля 2010 года N 190-ФЗ "О теплоснабжении"  следующие изменения: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01872">
        <w:rPr>
          <w:rFonts w:ascii="Times New Roman" w:hAnsi="Times New Roman" w:cs="Times New Roman"/>
          <w:bCs/>
          <w:sz w:val="24"/>
          <w:szCs w:val="24"/>
        </w:rPr>
        <w:t xml:space="preserve">1) в </w:t>
      </w:r>
      <w:hyperlink r:id="rId68" w:history="1">
        <w:r w:rsidRPr="00A01872">
          <w:rPr>
            <w:rFonts w:ascii="Times New Roman" w:hAnsi="Times New Roman" w:cs="Times New Roman"/>
            <w:bCs/>
            <w:sz w:val="24"/>
            <w:szCs w:val="24"/>
          </w:rPr>
          <w:t>пункте 10 статьи 2</w:t>
        </w:r>
      </w:hyperlink>
      <w:r w:rsidRPr="00A01872">
        <w:rPr>
          <w:rFonts w:ascii="Times New Roman" w:hAnsi="Times New Roman" w:cs="Times New Roman"/>
          <w:bCs/>
          <w:sz w:val="24"/>
          <w:szCs w:val="24"/>
        </w:rPr>
        <w:t xml:space="preserve"> слово</w:t>
      </w:r>
      <w:r>
        <w:rPr>
          <w:rFonts w:ascii="Times New Roman" w:hAnsi="Times New Roman" w:cs="Times New Roman"/>
          <w:b/>
          <w:bCs/>
          <w:sz w:val="24"/>
          <w:szCs w:val="24"/>
        </w:rPr>
        <w:t xml:space="preserve"> "финансирования" и слова "капитальному ремонту</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исключить;</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2) в </w:t>
      </w:r>
      <w:hyperlink r:id="rId69" w:history="1">
        <w:r w:rsidRPr="00A01872">
          <w:rPr>
            <w:rFonts w:ascii="Times New Roman" w:hAnsi="Times New Roman" w:cs="Times New Roman"/>
            <w:bCs/>
            <w:sz w:val="24"/>
            <w:szCs w:val="24"/>
          </w:rPr>
          <w:t>статье 4</w:t>
        </w:r>
      </w:hyperlink>
      <w:r w:rsidRPr="00A01872">
        <w:rPr>
          <w:rFonts w:ascii="Times New Roman" w:hAnsi="Times New Roman" w:cs="Times New Roman"/>
          <w:bCs/>
          <w:sz w:val="24"/>
          <w:szCs w:val="24"/>
        </w:rPr>
        <w:t>:</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а) в </w:t>
      </w:r>
      <w:hyperlink r:id="rId70" w:history="1">
        <w:r w:rsidRPr="00A01872">
          <w:rPr>
            <w:rFonts w:ascii="Times New Roman" w:hAnsi="Times New Roman" w:cs="Times New Roman"/>
            <w:bCs/>
            <w:sz w:val="24"/>
            <w:szCs w:val="24"/>
          </w:rPr>
          <w:t>части 1</w:t>
        </w:r>
      </w:hyperlink>
      <w:r w:rsidRPr="00A01872">
        <w:rPr>
          <w:rFonts w:ascii="Times New Roman" w:hAnsi="Times New Roman" w:cs="Times New Roman"/>
          <w:bCs/>
          <w:sz w:val="24"/>
          <w:szCs w:val="24"/>
        </w:rPr>
        <w:t>:</w:t>
      </w:r>
    </w:p>
    <w:p w:rsidR="00005F60" w:rsidRPr="00A01872"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71" w:history="1">
        <w:r w:rsidR="00005F60" w:rsidRPr="00A01872">
          <w:rPr>
            <w:rFonts w:ascii="Times New Roman" w:hAnsi="Times New Roman" w:cs="Times New Roman"/>
            <w:bCs/>
            <w:sz w:val="24"/>
            <w:szCs w:val="24"/>
          </w:rPr>
          <w:t>дополнить</w:t>
        </w:r>
      </w:hyperlink>
      <w:r w:rsidR="00005F60" w:rsidRPr="00A01872">
        <w:rPr>
          <w:rFonts w:ascii="Times New Roman" w:hAnsi="Times New Roman" w:cs="Times New Roman"/>
          <w:bCs/>
          <w:sz w:val="24"/>
          <w:szCs w:val="24"/>
        </w:rPr>
        <w:t xml:space="preserve"> пунктом 3.1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 утверждение правил коммерческого учета тепловой энергии, теплоносителя</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Default="00F074C9">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r:id="rId72" w:history="1">
        <w:r w:rsidR="00005F60" w:rsidRPr="00A01872">
          <w:rPr>
            <w:rFonts w:ascii="Times New Roman" w:hAnsi="Times New Roman" w:cs="Times New Roman"/>
            <w:bCs/>
            <w:sz w:val="24"/>
            <w:szCs w:val="24"/>
          </w:rPr>
          <w:t>пункт 4</w:t>
        </w:r>
      </w:hyperlink>
      <w:r w:rsidR="00005F60" w:rsidRPr="00A01872">
        <w:rPr>
          <w:rFonts w:ascii="Times New Roman" w:hAnsi="Times New Roman" w:cs="Times New Roman"/>
          <w:bCs/>
          <w:sz w:val="24"/>
          <w:szCs w:val="24"/>
        </w:rPr>
        <w:t xml:space="preserve"> дополнить словами </w:t>
      </w:r>
      <w:r w:rsidR="00005F60">
        <w:rPr>
          <w:rFonts w:ascii="Times New Roman" w:hAnsi="Times New Roman" w:cs="Times New Roman"/>
          <w:b/>
          <w:bCs/>
          <w:sz w:val="24"/>
          <w:szCs w:val="24"/>
        </w:rPr>
        <w:t>",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005F60" w:rsidRPr="00A01872"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73" w:history="1">
        <w:r w:rsidR="00005F60" w:rsidRPr="00A01872">
          <w:rPr>
            <w:rFonts w:ascii="Times New Roman" w:hAnsi="Times New Roman" w:cs="Times New Roman"/>
            <w:bCs/>
            <w:sz w:val="24"/>
            <w:szCs w:val="24"/>
          </w:rPr>
          <w:t>пункт 8</w:t>
        </w:r>
      </w:hyperlink>
      <w:r w:rsidR="00005F60" w:rsidRPr="00A01872">
        <w:rPr>
          <w:rFonts w:ascii="Times New Roman" w:hAnsi="Times New Roman" w:cs="Times New Roman"/>
          <w:bCs/>
          <w:sz w:val="24"/>
          <w:szCs w:val="24"/>
        </w:rPr>
        <w:t xml:space="preserve"> изложить в следующей редакции: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утверждение порядка определения системы мер по обеспечению надежности систем теплоснабжения</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Pr="00A01872"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74" w:history="1">
        <w:r w:rsidR="00005F60" w:rsidRPr="00A01872">
          <w:rPr>
            <w:rFonts w:ascii="Times New Roman" w:hAnsi="Times New Roman" w:cs="Times New Roman"/>
            <w:bCs/>
            <w:sz w:val="24"/>
            <w:szCs w:val="24"/>
          </w:rPr>
          <w:t>дополнить</w:t>
        </w:r>
      </w:hyperlink>
      <w:r w:rsidR="00005F60" w:rsidRPr="00A01872">
        <w:rPr>
          <w:rFonts w:ascii="Times New Roman" w:hAnsi="Times New Roman" w:cs="Times New Roman"/>
          <w:bCs/>
          <w:sz w:val="24"/>
          <w:szCs w:val="24"/>
        </w:rPr>
        <w:t xml:space="preserve"> пунктом 8.1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"8.1) утверждение порядка определения целевых и фактических показателей надежности и качества поставляемых товаров и оказываемых услуг организациями, осуществляющими регулируемые виды деятельности в сфере теплоснабжения</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Pr="00A01872"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75" w:history="1">
        <w:r w:rsidR="00005F60" w:rsidRPr="00A01872">
          <w:rPr>
            <w:rFonts w:ascii="Times New Roman" w:hAnsi="Times New Roman" w:cs="Times New Roman"/>
            <w:bCs/>
            <w:sz w:val="24"/>
            <w:szCs w:val="24"/>
          </w:rPr>
          <w:t>дополнить</w:t>
        </w:r>
      </w:hyperlink>
      <w:r w:rsidR="00005F60" w:rsidRPr="00A01872">
        <w:rPr>
          <w:rFonts w:ascii="Times New Roman" w:hAnsi="Times New Roman" w:cs="Times New Roman"/>
          <w:bCs/>
          <w:sz w:val="24"/>
          <w:szCs w:val="24"/>
        </w:rPr>
        <w:t xml:space="preserve"> пунктом 15.1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"15.1) установление порядка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w:t>
      </w:r>
      <w:proofErr w:type="spellStart"/>
      <w:r>
        <w:rPr>
          <w:rFonts w:ascii="Times New Roman" w:hAnsi="Times New Roman" w:cs="Times New Roman"/>
          <w:b/>
          <w:bCs/>
          <w:sz w:val="24"/>
          <w:szCs w:val="24"/>
        </w:rPr>
        <w:t>теплосетевых</w:t>
      </w:r>
      <w:proofErr w:type="spellEnd"/>
      <w:r>
        <w:rPr>
          <w:rFonts w:ascii="Times New Roman" w:hAnsi="Times New Roman" w:cs="Times New Roman"/>
          <w:b/>
          <w:bCs/>
          <w:sz w:val="24"/>
          <w:szCs w:val="24"/>
        </w:rPr>
        <w:t xml:space="preserve"> организаций, определенной в соответствии с основами</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w:t>
      </w:r>
      <w:proofErr w:type="gramEnd"/>
      <w:r>
        <w:rPr>
          <w:rFonts w:ascii="Times New Roman" w:hAnsi="Times New Roman" w:cs="Times New Roman"/>
          <w:b/>
          <w:bCs/>
          <w:sz w:val="24"/>
          <w:szCs w:val="24"/>
        </w:rPr>
        <w:t xml:space="preserve">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б) в </w:t>
      </w:r>
      <w:hyperlink r:id="rId76" w:history="1">
        <w:r w:rsidRPr="00A01872">
          <w:rPr>
            <w:rFonts w:ascii="Times New Roman" w:hAnsi="Times New Roman" w:cs="Times New Roman"/>
            <w:bCs/>
            <w:sz w:val="24"/>
            <w:szCs w:val="24"/>
          </w:rPr>
          <w:t>части 2</w:t>
        </w:r>
      </w:hyperlink>
      <w:r w:rsidRPr="00A01872">
        <w:rPr>
          <w:rFonts w:ascii="Times New Roman" w:hAnsi="Times New Roman" w:cs="Times New Roman"/>
          <w:bCs/>
          <w:sz w:val="24"/>
          <w:szCs w:val="24"/>
        </w:rPr>
        <w:t>:</w:t>
      </w:r>
    </w:p>
    <w:p w:rsidR="00005F60" w:rsidRPr="00A01872"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77" w:history="1">
        <w:r w:rsidR="00005F60" w:rsidRPr="00A01872">
          <w:rPr>
            <w:rFonts w:ascii="Times New Roman" w:hAnsi="Times New Roman" w:cs="Times New Roman"/>
            <w:bCs/>
            <w:sz w:val="24"/>
            <w:szCs w:val="24"/>
          </w:rPr>
          <w:t>пункт 1</w:t>
        </w:r>
      </w:hyperlink>
      <w:r w:rsidR="00005F60" w:rsidRPr="00A01872">
        <w:rPr>
          <w:rFonts w:ascii="Times New Roman" w:hAnsi="Times New Roman" w:cs="Times New Roman"/>
          <w:bCs/>
          <w:sz w:val="24"/>
          <w:szCs w:val="24"/>
        </w:rPr>
        <w:t xml:space="preserve"> признать утратившим силу;</w:t>
      </w:r>
    </w:p>
    <w:p w:rsidR="00005F60" w:rsidRPr="00A01872"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78" w:history="1">
        <w:r w:rsidR="00005F60" w:rsidRPr="00A01872">
          <w:rPr>
            <w:rFonts w:ascii="Times New Roman" w:hAnsi="Times New Roman" w:cs="Times New Roman"/>
            <w:bCs/>
            <w:sz w:val="24"/>
            <w:szCs w:val="24"/>
          </w:rPr>
          <w:t>дополнить</w:t>
        </w:r>
      </w:hyperlink>
      <w:r w:rsidR="00005F60" w:rsidRPr="00A01872">
        <w:rPr>
          <w:rFonts w:ascii="Times New Roman" w:hAnsi="Times New Roman" w:cs="Times New Roman"/>
          <w:bCs/>
          <w:sz w:val="24"/>
          <w:szCs w:val="24"/>
        </w:rPr>
        <w:t xml:space="preserve"> пунктами 13 - 15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"13) утверждение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14) утверждение </w:t>
      </w:r>
      <w:proofErr w:type="gramStart"/>
      <w:r>
        <w:rPr>
          <w:rFonts w:ascii="Times New Roman" w:hAnsi="Times New Roman" w:cs="Times New Roman"/>
          <w:b/>
          <w:bCs/>
          <w:sz w:val="24"/>
          <w:szCs w:val="24"/>
        </w:rPr>
        <w:t>методики комплексного определения показателей технико-экономического состояния систем</w:t>
      </w:r>
      <w:proofErr w:type="gramEnd"/>
      <w:r>
        <w:rPr>
          <w:rFonts w:ascii="Times New Roman" w:hAnsi="Times New Roman" w:cs="Times New Roman"/>
          <w:b/>
          <w:bCs/>
          <w:sz w:val="24"/>
          <w:szCs w:val="24"/>
        </w:rPr>
        <w:t xml:space="preserve"> теплоснабжения (за исключением </w:t>
      </w:r>
      <w:proofErr w:type="spellStart"/>
      <w:r>
        <w:rPr>
          <w:rFonts w:ascii="Times New Roman" w:hAnsi="Times New Roman" w:cs="Times New Roman"/>
          <w:b/>
          <w:bCs/>
          <w:sz w:val="24"/>
          <w:szCs w:val="24"/>
        </w:rPr>
        <w:lastRenderedPageBreak/>
        <w:t>теплопотребляющих</w:t>
      </w:r>
      <w:proofErr w:type="spellEnd"/>
      <w:r>
        <w:rPr>
          <w:rFonts w:ascii="Times New Roman" w:hAnsi="Times New Roman" w:cs="Times New Roman"/>
          <w:b/>
          <w:bCs/>
          <w:sz w:val="24"/>
          <w:szCs w:val="24"/>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в) </w:t>
      </w:r>
      <w:hyperlink r:id="rId79" w:history="1">
        <w:r w:rsidRPr="00A01872">
          <w:rPr>
            <w:rFonts w:ascii="Times New Roman" w:hAnsi="Times New Roman" w:cs="Times New Roman"/>
            <w:bCs/>
            <w:sz w:val="24"/>
            <w:szCs w:val="24"/>
          </w:rPr>
          <w:t>дополнить</w:t>
        </w:r>
      </w:hyperlink>
      <w:r w:rsidRPr="00A01872">
        <w:rPr>
          <w:rFonts w:ascii="Times New Roman" w:hAnsi="Times New Roman" w:cs="Times New Roman"/>
          <w:bCs/>
          <w:sz w:val="24"/>
          <w:szCs w:val="24"/>
        </w:rPr>
        <w:t xml:space="preserve"> частью 6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 </w:t>
      </w:r>
      <w:proofErr w:type="gramStart"/>
      <w:r>
        <w:rPr>
          <w:rFonts w:ascii="Times New Roman" w:hAnsi="Times New Roman" w:cs="Times New Roman"/>
          <w:b/>
          <w:bCs/>
          <w:sz w:val="24"/>
          <w:szCs w:val="24"/>
        </w:rPr>
        <w:t>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основами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w:t>
      </w:r>
      <w:proofErr w:type="gramEnd"/>
      <w:r>
        <w:rPr>
          <w:rFonts w:ascii="Times New Roman" w:hAnsi="Times New Roman" w:cs="Times New Roman"/>
          <w:b/>
          <w:bCs/>
          <w:sz w:val="24"/>
          <w:szCs w:val="24"/>
        </w:rPr>
        <w:t xml:space="preserve"> к новому долгосрочному периоду регулирования). </w:t>
      </w:r>
      <w:proofErr w:type="gramStart"/>
      <w:r>
        <w:rPr>
          <w:rFonts w:ascii="Times New Roman" w:hAnsi="Times New Roman" w:cs="Times New Roman"/>
          <w:b/>
          <w:bCs/>
          <w:sz w:val="24"/>
          <w:szCs w:val="24"/>
        </w:rPr>
        <w:t>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w:t>
      </w:r>
      <w:proofErr w:type="gramEnd"/>
      <w:r>
        <w:rPr>
          <w:rFonts w:ascii="Times New Roman" w:hAnsi="Times New Roman" w:cs="Times New Roman"/>
          <w:b/>
          <w:bCs/>
          <w:sz w:val="24"/>
          <w:szCs w:val="24"/>
        </w:rPr>
        <w:t xml:space="preserve">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roofErr w:type="gramStart"/>
      <w:r>
        <w:rPr>
          <w:rFonts w:ascii="Times New Roman" w:hAnsi="Times New Roman" w:cs="Times New Roman"/>
          <w:b/>
          <w:bCs/>
          <w:sz w:val="24"/>
          <w:szCs w:val="24"/>
        </w:rPr>
        <w:t>.";</w:t>
      </w:r>
      <w:proofErr w:type="gramEnd"/>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3) в </w:t>
      </w:r>
      <w:hyperlink r:id="rId80" w:history="1">
        <w:r w:rsidRPr="00A01872">
          <w:rPr>
            <w:rFonts w:ascii="Times New Roman" w:hAnsi="Times New Roman" w:cs="Times New Roman"/>
            <w:bCs/>
            <w:sz w:val="24"/>
            <w:szCs w:val="24"/>
          </w:rPr>
          <w:t>части 2 статьи 5</w:t>
        </w:r>
      </w:hyperlink>
      <w:r w:rsidRPr="00A01872">
        <w:rPr>
          <w:rFonts w:ascii="Times New Roman" w:hAnsi="Times New Roman" w:cs="Times New Roman"/>
          <w:bCs/>
          <w:sz w:val="24"/>
          <w:szCs w:val="24"/>
        </w:rPr>
        <w:t>:</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01872">
        <w:rPr>
          <w:rFonts w:ascii="Times New Roman" w:hAnsi="Times New Roman" w:cs="Times New Roman"/>
          <w:bCs/>
          <w:sz w:val="24"/>
          <w:szCs w:val="24"/>
        </w:rPr>
        <w:t xml:space="preserve">а) </w:t>
      </w:r>
      <w:hyperlink r:id="rId81" w:history="1">
        <w:r w:rsidRPr="00A01872">
          <w:rPr>
            <w:rFonts w:ascii="Times New Roman" w:hAnsi="Times New Roman" w:cs="Times New Roman"/>
            <w:bCs/>
            <w:sz w:val="24"/>
            <w:szCs w:val="24"/>
          </w:rPr>
          <w:t>пункт 5</w:t>
        </w:r>
      </w:hyperlink>
      <w:r w:rsidRPr="00A01872">
        <w:rPr>
          <w:rFonts w:ascii="Times New Roman" w:hAnsi="Times New Roman" w:cs="Times New Roman"/>
          <w:bCs/>
          <w:sz w:val="24"/>
          <w:szCs w:val="24"/>
        </w:rPr>
        <w:t xml:space="preserve"> после слов </w:t>
      </w:r>
      <w:r>
        <w:rPr>
          <w:rFonts w:ascii="Times New Roman" w:hAnsi="Times New Roman" w:cs="Times New Roman"/>
          <w:b/>
          <w:bCs/>
          <w:sz w:val="24"/>
          <w:szCs w:val="24"/>
        </w:rPr>
        <w:t>"в сфере теплоснабжения" дополнить словами ", с применением установленных органами исполнительной власти субъекта Российской Федерации целевых показателей надежности и качества поставляемых товаров и оказываемых услуг такими организациями";</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б) </w:t>
      </w:r>
      <w:hyperlink r:id="rId82" w:history="1">
        <w:r w:rsidRPr="00A01872">
          <w:rPr>
            <w:rFonts w:ascii="Times New Roman" w:hAnsi="Times New Roman" w:cs="Times New Roman"/>
            <w:bCs/>
            <w:sz w:val="24"/>
            <w:szCs w:val="24"/>
          </w:rPr>
          <w:t>дополнить</w:t>
        </w:r>
      </w:hyperlink>
      <w:r w:rsidRPr="00A01872">
        <w:rPr>
          <w:rFonts w:ascii="Times New Roman" w:hAnsi="Times New Roman" w:cs="Times New Roman"/>
          <w:bCs/>
          <w:sz w:val="24"/>
          <w:szCs w:val="24"/>
        </w:rPr>
        <w:t xml:space="preserve"> пунктами 7.1 - 7.4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7.2) осуществление мониторинга показателей технико-экономического состояния систем теплоснабжения (за исключением </w:t>
      </w:r>
      <w:proofErr w:type="spellStart"/>
      <w:r>
        <w:rPr>
          <w:rFonts w:ascii="Times New Roman" w:hAnsi="Times New Roman" w:cs="Times New Roman"/>
          <w:b/>
          <w:bCs/>
          <w:sz w:val="24"/>
          <w:szCs w:val="24"/>
        </w:rPr>
        <w:t>теплопотребляющих</w:t>
      </w:r>
      <w:proofErr w:type="spellEnd"/>
      <w:r>
        <w:rPr>
          <w:rFonts w:ascii="Times New Roman" w:hAnsi="Times New Roman" w:cs="Times New Roman"/>
          <w:b/>
          <w:bCs/>
          <w:sz w:val="24"/>
          <w:szCs w:val="24"/>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7.3) осуществление контроля за выполнением инвестиционных программ организаций, осуществляющих регулируемые виды деятельности в сфере </w:t>
      </w:r>
      <w:r>
        <w:rPr>
          <w:rFonts w:ascii="Times New Roman" w:hAnsi="Times New Roman" w:cs="Times New Roman"/>
          <w:b/>
          <w:bCs/>
          <w:sz w:val="24"/>
          <w:szCs w:val="24"/>
        </w:rPr>
        <w:lastRenderedPageBreak/>
        <w:t>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целевых показателей надежности и качества поставляемых товаров и оказываемых услуг в результате реализации мероприятий таких программ;</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7.4) определение целевых и фактических показателей надежности и качества поставляемых товаров и оказываемых услуг организациями, осуществляющими регулируемые виды деятельности в сфере теплоснабжения</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4) </w:t>
      </w:r>
      <w:hyperlink r:id="rId83" w:history="1">
        <w:r w:rsidRPr="00A01872">
          <w:rPr>
            <w:rFonts w:ascii="Times New Roman" w:hAnsi="Times New Roman" w:cs="Times New Roman"/>
            <w:bCs/>
            <w:sz w:val="24"/>
            <w:szCs w:val="24"/>
          </w:rPr>
          <w:t>пункт 7 части 1 статьи 6</w:t>
        </w:r>
      </w:hyperlink>
      <w:r w:rsidRPr="00A01872">
        <w:rPr>
          <w:rFonts w:ascii="Times New Roman" w:hAnsi="Times New Roman" w:cs="Times New Roman"/>
          <w:bCs/>
          <w:sz w:val="24"/>
          <w:szCs w:val="24"/>
        </w:rPr>
        <w:t xml:space="preserve"> изложить в следующей редакции: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roofErr w:type="gramStart"/>
      <w:r>
        <w:rPr>
          <w:rFonts w:ascii="Times New Roman" w:hAnsi="Times New Roman" w:cs="Times New Roman"/>
          <w:b/>
          <w:bCs/>
          <w:sz w:val="24"/>
          <w:szCs w:val="24"/>
        </w:rPr>
        <w:t>.";</w:t>
      </w:r>
      <w:proofErr w:type="gramEnd"/>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5) в </w:t>
      </w:r>
      <w:hyperlink r:id="rId84" w:history="1">
        <w:r w:rsidRPr="00A01872">
          <w:rPr>
            <w:rFonts w:ascii="Times New Roman" w:hAnsi="Times New Roman" w:cs="Times New Roman"/>
            <w:bCs/>
            <w:sz w:val="24"/>
            <w:szCs w:val="24"/>
          </w:rPr>
          <w:t>части 2 статьи 9</w:t>
        </w:r>
      </w:hyperlink>
      <w:r w:rsidRPr="00A01872">
        <w:rPr>
          <w:rFonts w:ascii="Times New Roman" w:hAnsi="Times New Roman" w:cs="Times New Roman"/>
          <w:bCs/>
          <w:sz w:val="24"/>
          <w:szCs w:val="24"/>
        </w:rPr>
        <w:t>:</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а) первое предложение </w:t>
      </w:r>
      <w:hyperlink r:id="rId85" w:history="1">
        <w:r w:rsidRPr="00A01872">
          <w:rPr>
            <w:rFonts w:ascii="Times New Roman" w:hAnsi="Times New Roman" w:cs="Times New Roman"/>
            <w:b/>
            <w:bCs/>
            <w:sz w:val="24"/>
            <w:szCs w:val="24"/>
          </w:rPr>
          <w:t>изложить</w:t>
        </w:r>
      </w:hyperlink>
      <w:r w:rsidRPr="00A01872">
        <w:rPr>
          <w:rFonts w:ascii="Times New Roman" w:hAnsi="Times New Roman" w:cs="Times New Roman"/>
          <w:b/>
          <w:bCs/>
          <w:sz w:val="24"/>
          <w:szCs w:val="24"/>
        </w:rPr>
        <w:t xml:space="preserve"> в</w:t>
      </w:r>
      <w:r>
        <w:rPr>
          <w:rFonts w:ascii="Times New Roman" w:hAnsi="Times New Roman" w:cs="Times New Roman"/>
          <w:b/>
          <w:bCs/>
          <w:sz w:val="24"/>
          <w:szCs w:val="24"/>
        </w:rPr>
        <w:t xml:space="preserve"> следующей редакции: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01872">
        <w:rPr>
          <w:rFonts w:ascii="Times New Roman" w:hAnsi="Times New Roman" w:cs="Times New Roman"/>
          <w:bCs/>
          <w:sz w:val="24"/>
          <w:szCs w:val="24"/>
        </w:rPr>
        <w:t xml:space="preserve">б) </w:t>
      </w:r>
      <w:hyperlink r:id="rId86" w:history="1">
        <w:r w:rsidRPr="00A01872">
          <w:rPr>
            <w:rFonts w:ascii="Times New Roman" w:hAnsi="Times New Roman" w:cs="Times New Roman"/>
            <w:bCs/>
            <w:sz w:val="24"/>
            <w:szCs w:val="24"/>
          </w:rPr>
          <w:t>дополнить</w:t>
        </w:r>
      </w:hyperlink>
      <w:r w:rsidRPr="00A01872">
        <w:rPr>
          <w:rFonts w:ascii="Times New Roman" w:hAnsi="Times New Roman" w:cs="Times New Roman"/>
          <w:bCs/>
          <w:sz w:val="24"/>
          <w:szCs w:val="24"/>
        </w:rPr>
        <w:t xml:space="preserve"> новыми вторым и третьим предложениями следующего содержания</w:t>
      </w:r>
      <w:r>
        <w:rPr>
          <w:rFonts w:ascii="Times New Roman" w:hAnsi="Times New Roman" w:cs="Times New Roman"/>
          <w:b/>
          <w:bCs/>
          <w:sz w:val="24"/>
          <w:szCs w:val="24"/>
        </w:rPr>
        <w:t>: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в) </w:t>
      </w:r>
      <w:hyperlink r:id="rId87" w:history="1">
        <w:r w:rsidRPr="00A01872">
          <w:rPr>
            <w:rFonts w:ascii="Times New Roman" w:hAnsi="Times New Roman" w:cs="Times New Roman"/>
            <w:bCs/>
            <w:sz w:val="24"/>
            <w:szCs w:val="24"/>
          </w:rPr>
          <w:t>слова</w:t>
        </w:r>
      </w:hyperlink>
      <w:r w:rsidRPr="00A01872">
        <w:rPr>
          <w:rFonts w:ascii="Times New Roman" w:hAnsi="Times New Roman" w:cs="Times New Roman"/>
          <w:bCs/>
          <w:sz w:val="24"/>
          <w:szCs w:val="24"/>
        </w:rPr>
        <w:t xml:space="preserve"> "или отказа от применения этого метода" исключить;</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г) </w:t>
      </w:r>
      <w:hyperlink r:id="rId88" w:history="1">
        <w:r w:rsidRPr="00A01872">
          <w:rPr>
            <w:rFonts w:ascii="Times New Roman" w:hAnsi="Times New Roman" w:cs="Times New Roman"/>
            <w:bCs/>
            <w:sz w:val="24"/>
            <w:szCs w:val="24"/>
          </w:rPr>
          <w:t>дополнить</w:t>
        </w:r>
      </w:hyperlink>
      <w:r w:rsidRPr="00A01872">
        <w:rPr>
          <w:rFonts w:ascii="Times New Roman" w:hAnsi="Times New Roman" w:cs="Times New Roman"/>
          <w:bCs/>
          <w:sz w:val="24"/>
          <w:szCs w:val="24"/>
        </w:rPr>
        <w:t xml:space="preserve"> предложением следующего содержания:</w:t>
      </w:r>
      <w:r>
        <w:rPr>
          <w:rFonts w:ascii="Times New Roman" w:hAnsi="Times New Roman" w:cs="Times New Roman"/>
          <w:b/>
          <w:bCs/>
          <w:sz w:val="24"/>
          <w:szCs w:val="24"/>
        </w:rPr>
        <w:t xml:space="preserve"> "В случае</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w:t>
      </w:r>
      <w:r w:rsidRPr="00A01872">
        <w:rPr>
          <w:rFonts w:ascii="Times New Roman" w:hAnsi="Times New Roman" w:cs="Times New Roman"/>
          <w:bCs/>
          <w:sz w:val="24"/>
          <w:szCs w:val="24"/>
        </w:rPr>
        <w:t>государственного регулирования цен (тарифов) в сфере теплоснабжения</w:t>
      </w:r>
      <w:proofErr w:type="gramStart"/>
      <w:r w:rsidRPr="00A01872">
        <w:rPr>
          <w:rFonts w:ascii="Times New Roman" w:hAnsi="Times New Roman" w:cs="Times New Roman"/>
          <w:bCs/>
          <w:sz w:val="24"/>
          <w:szCs w:val="24"/>
        </w:rPr>
        <w:t>.";</w:t>
      </w:r>
      <w:proofErr w:type="gramEnd"/>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6) в </w:t>
      </w:r>
      <w:hyperlink r:id="rId89" w:history="1">
        <w:r w:rsidRPr="00A01872">
          <w:rPr>
            <w:rFonts w:ascii="Times New Roman" w:hAnsi="Times New Roman" w:cs="Times New Roman"/>
            <w:bCs/>
            <w:sz w:val="24"/>
            <w:szCs w:val="24"/>
          </w:rPr>
          <w:t>статье 10</w:t>
        </w:r>
      </w:hyperlink>
      <w:r w:rsidRPr="00A01872">
        <w:rPr>
          <w:rFonts w:ascii="Times New Roman" w:hAnsi="Times New Roman" w:cs="Times New Roman"/>
          <w:bCs/>
          <w:sz w:val="24"/>
          <w:szCs w:val="24"/>
        </w:rPr>
        <w:t>:</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01872">
        <w:rPr>
          <w:rFonts w:ascii="Times New Roman" w:hAnsi="Times New Roman" w:cs="Times New Roman"/>
          <w:bCs/>
          <w:sz w:val="24"/>
          <w:szCs w:val="24"/>
        </w:rPr>
        <w:t xml:space="preserve">а) в </w:t>
      </w:r>
      <w:hyperlink r:id="rId90" w:history="1">
        <w:r w:rsidRPr="00A01872">
          <w:rPr>
            <w:rFonts w:ascii="Times New Roman" w:hAnsi="Times New Roman" w:cs="Times New Roman"/>
            <w:bCs/>
            <w:sz w:val="24"/>
            <w:szCs w:val="24"/>
          </w:rPr>
          <w:t>части 2</w:t>
        </w:r>
      </w:hyperlink>
      <w:r w:rsidRPr="00A01872">
        <w:rPr>
          <w:rFonts w:ascii="Times New Roman" w:hAnsi="Times New Roman" w:cs="Times New Roman"/>
          <w:bCs/>
          <w:sz w:val="24"/>
          <w:szCs w:val="24"/>
        </w:rPr>
        <w:t xml:space="preserve"> слова</w:t>
      </w:r>
      <w:r>
        <w:rPr>
          <w:rFonts w:ascii="Times New Roman" w:hAnsi="Times New Roman" w:cs="Times New Roman"/>
          <w:b/>
          <w:bCs/>
          <w:sz w:val="24"/>
          <w:szCs w:val="24"/>
        </w:rPr>
        <w:t xml:space="preserve"> "на тепловую энергию (мощность)" </w:t>
      </w:r>
      <w:r w:rsidRPr="00A01872">
        <w:rPr>
          <w:rFonts w:ascii="Times New Roman" w:hAnsi="Times New Roman" w:cs="Times New Roman"/>
          <w:bCs/>
          <w:sz w:val="24"/>
          <w:szCs w:val="24"/>
        </w:rPr>
        <w:t>заменить словами</w:t>
      </w:r>
      <w:r>
        <w:rPr>
          <w:rFonts w:ascii="Times New Roman" w:hAnsi="Times New Roman" w:cs="Times New Roman"/>
          <w:b/>
          <w:bCs/>
          <w:sz w:val="24"/>
          <w:szCs w:val="24"/>
        </w:rPr>
        <w:t xml:space="preserve"> "в сфере теплоснабжения", слова ", тарифов на теплоноситель" исключить;</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б) в </w:t>
      </w:r>
      <w:hyperlink r:id="rId91" w:history="1">
        <w:r w:rsidRPr="00A01872">
          <w:rPr>
            <w:rFonts w:ascii="Times New Roman" w:hAnsi="Times New Roman" w:cs="Times New Roman"/>
            <w:bCs/>
            <w:sz w:val="24"/>
            <w:szCs w:val="24"/>
          </w:rPr>
          <w:t>части 3</w:t>
        </w:r>
      </w:hyperlink>
      <w:r w:rsidRPr="00A01872">
        <w:rPr>
          <w:rFonts w:ascii="Times New Roman" w:hAnsi="Times New Roman" w:cs="Times New Roman"/>
          <w:bCs/>
          <w:sz w:val="24"/>
          <w:szCs w:val="24"/>
        </w:rPr>
        <w:t xml:space="preserve"> слова "в соответствии с условиями такого договора" исключить;</w:t>
      </w:r>
    </w:p>
    <w:p w:rsidR="00005F60" w:rsidRPr="00A01872"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01872">
        <w:rPr>
          <w:rFonts w:ascii="Times New Roman" w:hAnsi="Times New Roman" w:cs="Times New Roman"/>
          <w:bCs/>
          <w:sz w:val="24"/>
          <w:szCs w:val="24"/>
        </w:rPr>
        <w:t xml:space="preserve">в) </w:t>
      </w:r>
      <w:hyperlink r:id="rId92" w:history="1">
        <w:r w:rsidRPr="00A01872">
          <w:rPr>
            <w:rFonts w:ascii="Times New Roman" w:hAnsi="Times New Roman" w:cs="Times New Roman"/>
            <w:bCs/>
            <w:sz w:val="24"/>
            <w:szCs w:val="24"/>
          </w:rPr>
          <w:t>часть 4</w:t>
        </w:r>
      </w:hyperlink>
      <w:r w:rsidRPr="00A01872">
        <w:rPr>
          <w:rFonts w:ascii="Times New Roman" w:hAnsi="Times New Roman" w:cs="Times New Roman"/>
          <w:bCs/>
          <w:sz w:val="24"/>
          <w:szCs w:val="24"/>
        </w:rPr>
        <w:t xml:space="preserve"> изложить в следующей редакции: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w:t>
      </w:r>
      <w:proofErr w:type="gramStart"/>
      <w:r>
        <w:rPr>
          <w:rFonts w:ascii="Times New Roman" w:hAnsi="Times New Roman" w:cs="Times New Roman"/>
          <w:b/>
          <w:bCs/>
          <w:sz w:val="24"/>
          <w:szCs w:val="24"/>
        </w:rPr>
        <w:t>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порядке, установленном</w:t>
      </w:r>
      <w:proofErr w:type="gramEnd"/>
      <w:r>
        <w:rPr>
          <w:rFonts w:ascii="Times New Roman" w:hAnsi="Times New Roman" w:cs="Times New Roman"/>
          <w:b/>
          <w:bCs/>
          <w:sz w:val="24"/>
          <w:szCs w:val="24"/>
        </w:rPr>
        <w:t xml:space="preserve"> Правительством </w:t>
      </w:r>
      <w:r>
        <w:rPr>
          <w:rFonts w:ascii="Times New Roman" w:hAnsi="Times New Roman" w:cs="Times New Roman"/>
          <w:b/>
          <w:bCs/>
          <w:sz w:val="24"/>
          <w:szCs w:val="24"/>
        </w:rPr>
        <w:lastRenderedPageBreak/>
        <w:t xml:space="preserve">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w:t>
      </w:r>
      <w:proofErr w:type="spellStart"/>
      <w:r>
        <w:rPr>
          <w:rFonts w:ascii="Times New Roman" w:hAnsi="Times New Roman" w:cs="Times New Roman"/>
          <w:b/>
          <w:bCs/>
          <w:sz w:val="24"/>
          <w:szCs w:val="24"/>
        </w:rPr>
        <w:t>теплосетевой</w:t>
      </w:r>
      <w:proofErr w:type="spellEnd"/>
      <w:r>
        <w:rPr>
          <w:rFonts w:ascii="Times New Roman" w:hAnsi="Times New Roman" w:cs="Times New Roman"/>
          <w:b/>
          <w:bCs/>
          <w:sz w:val="24"/>
          <w:szCs w:val="24"/>
        </w:rPr>
        <w:t xml:space="preserve">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w:t>
      </w:r>
      <w:proofErr w:type="spellStart"/>
      <w:r>
        <w:rPr>
          <w:rFonts w:ascii="Times New Roman" w:hAnsi="Times New Roman" w:cs="Times New Roman"/>
          <w:b/>
          <w:bCs/>
          <w:sz w:val="24"/>
          <w:szCs w:val="24"/>
        </w:rPr>
        <w:t>теплосетевой</w:t>
      </w:r>
      <w:proofErr w:type="spellEnd"/>
      <w:r>
        <w:rPr>
          <w:rFonts w:ascii="Times New Roman" w:hAnsi="Times New Roman" w:cs="Times New Roman"/>
          <w:b/>
          <w:bCs/>
          <w:sz w:val="24"/>
          <w:szCs w:val="24"/>
        </w:rPr>
        <w:t xml:space="preserve">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w:t>
      </w:r>
      <w:r w:rsidRPr="00A01872">
        <w:rPr>
          <w:rFonts w:ascii="Times New Roman" w:hAnsi="Times New Roman" w:cs="Times New Roman"/>
          <w:bCs/>
          <w:sz w:val="24"/>
          <w:szCs w:val="24"/>
        </w:rPr>
        <w:t xml:space="preserve">) в </w:t>
      </w:r>
      <w:hyperlink r:id="rId93" w:history="1">
        <w:r w:rsidRPr="00A01872">
          <w:rPr>
            <w:rFonts w:ascii="Times New Roman" w:hAnsi="Times New Roman" w:cs="Times New Roman"/>
            <w:bCs/>
            <w:sz w:val="24"/>
            <w:szCs w:val="24"/>
          </w:rPr>
          <w:t>части 5</w:t>
        </w:r>
      </w:hyperlink>
      <w:r w:rsidRPr="00A01872">
        <w:rPr>
          <w:rFonts w:ascii="Times New Roman" w:hAnsi="Times New Roman" w:cs="Times New Roman"/>
          <w:bCs/>
          <w:sz w:val="24"/>
          <w:szCs w:val="24"/>
        </w:rPr>
        <w:t xml:space="preserve"> слово</w:t>
      </w:r>
      <w:r>
        <w:rPr>
          <w:rFonts w:ascii="Times New Roman" w:hAnsi="Times New Roman" w:cs="Times New Roman"/>
          <w:b/>
          <w:bCs/>
          <w:sz w:val="24"/>
          <w:szCs w:val="24"/>
        </w:rPr>
        <w:t xml:space="preserve"> "теплоноситель</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исключить, слова "могут быть установлены на срок более чем один финансовый год" заменить словами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дополнить предложением следующего содержания: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roofErr w:type="gramStart"/>
      <w:r>
        <w:rPr>
          <w:rFonts w:ascii="Times New Roman" w:hAnsi="Times New Roman" w:cs="Times New Roman"/>
          <w:b/>
          <w:bCs/>
          <w:sz w:val="24"/>
          <w:szCs w:val="24"/>
        </w:rPr>
        <w:t>.";</w:t>
      </w:r>
      <w:proofErr w:type="gramEnd"/>
    </w:p>
    <w:p w:rsidR="00005F60" w:rsidRPr="008845C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8845C6">
        <w:rPr>
          <w:rFonts w:ascii="Times New Roman" w:hAnsi="Times New Roman" w:cs="Times New Roman"/>
          <w:bCs/>
          <w:sz w:val="24"/>
          <w:szCs w:val="24"/>
        </w:rPr>
        <w:t>д</w:t>
      </w:r>
      <w:proofErr w:type="spellEnd"/>
      <w:r w:rsidRPr="008845C6">
        <w:rPr>
          <w:rFonts w:ascii="Times New Roman" w:hAnsi="Times New Roman" w:cs="Times New Roman"/>
          <w:bCs/>
          <w:sz w:val="24"/>
          <w:szCs w:val="24"/>
        </w:rPr>
        <w:t xml:space="preserve">) </w:t>
      </w:r>
      <w:hyperlink r:id="rId94" w:history="1">
        <w:r w:rsidRPr="008845C6">
          <w:rPr>
            <w:rFonts w:ascii="Times New Roman" w:hAnsi="Times New Roman" w:cs="Times New Roman"/>
            <w:bCs/>
            <w:sz w:val="24"/>
            <w:szCs w:val="24"/>
          </w:rPr>
          <w:t>дополнить</w:t>
        </w:r>
      </w:hyperlink>
      <w:r w:rsidRPr="008845C6">
        <w:rPr>
          <w:rFonts w:ascii="Times New Roman" w:hAnsi="Times New Roman" w:cs="Times New Roman"/>
          <w:bCs/>
          <w:sz w:val="24"/>
          <w:szCs w:val="24"/>
        </w:rPr>
        <w:t xml:space="preserve"> частями 6.1 - 6.6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"6.1. </w:t>
      </w:r>
      <w:proofErr w:type="gramStart"/>
      <w:r>
        <w:rPr>
          <w:rFonts w:ascii="Times New Roman" w:hAnsi="Times New Roman" w:cs="Times New Roman"/>
          <w:b/>
          <w:bCs/>
          <w:sz w:val="24"/>
          <w:szCs w:val="24"/>
        </w:rPr>
        <w:t xml:space="preserve">В случае изменения долгосрочных тарифов в сфере теплоснабжения, и (или) необходимой валовой выручки теплоснабжающих организаций, </w:t>
      </w:r>
      <w:proofErr w:type="spellStart"/>
      <w:r>
        <w:rPr>
          <w:rFonts w:ascii="Times New Roman" w:hAnsi="Times New Roman" w:cs="Times New Roman"/>
          <w:b/>
          <w:bCs/>
          <w:sz w:val="24"/>
          <w:szCs w:val="24"/>
        </w:rPr>
        <w:t>теплосетевых</w:t>
      </w:r>
      <w:proofErr w:type="spellEnd"/>
      <w:r>
        <w:rPr>
          <w:rFonts w:ascii="Times New Roman" w:hAnsi="Times New Roman" w:cs="Times New Roman"/>
          <w:b/>
          <w:bCs/>
          <w:sz w:val="24"/>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законодательством Российской Федерации о концессионных соглашениях, что приведет к недополученным доходам, связанным</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с осуществлением регулируемых видов деятельности теплоснабжающими организациями, </w:t>
      </w:r>
      <w:proofErr w:type="spellStart"/>
      <w:r>
        <w:rPr>
          <w:rFonts w:ascii="Times New Roman" w:hAnsi="Times New Roman" w:cs="Times New Roman"/>
          <w:b/>
          <w:bCs/>
          <w:sz w:val="24"/>
          <w:szCs w:val="24"/>
        </w:rPr>
        <w:t>теплосетевыми</w:t>
      </w:r>
      <w:proofErr w:type="spellEnd"/>
      <w:r>
        <w:rPr>
          <w:rFonts w:ascii="Times New Roman" w:hAnsi="Times New Roman" w:cs="Times New Roman"/>
          <w:b/>
          <w:bCs/>
          <w:sz w:val="24"/>
          <w:szCs w:val="24"/>
        </w:rPr>
        <w:t xml:space="preserve">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w:t>
      </w:r>
      <w:proofErr w:type="spellStart"/>
      <w:r>
        <w:rPr>
          <w:rFonts w:ascii="Times New Roman" w:hAnsi="Times New Roman" w:cs="Times New Roman"/>
          <w:b/>
          <w:bCs/>
          <w:sz w:val="24"/>
          <w:szCs w:val="24"/>
        </w:rPr>
        <w:t>теплосетевых</w:t>
      </w:r>
      <w:proofErr w:type="spellEnd"/>
      <w:r>
        <w:rPr>
          <w:rFonts w:ascii="Times New Roman" w:hAnsi="Times New Roman" w:cs="Times New Roman"/>
          <w:b/>
          <w:bCs/>
          <w:sz w:val="24"/>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w:t>
      </w:r>
      <w:proofErr w:type="gramEnd"/>
      <w:r>
        <w:rPr>
          <w:rFonts w:ascii="Times New Roman" w:hAnsi="Times New Roman" w:cs="Times New Roman"/>
          <w:b/>
          <w:bCs/>
          <w:sz w:val="24"/>
          <w:szCs w:val="24"/>
        </w:rPr>
        <w:t xml:space="preserve">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6.2. В случае</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w:t>
      </w:r>
      <w:r>
        <w:rPr>
          <w:rFonts w:ascii="Times New Roman" w:hAnsi="Times New Roman" w:cs="Times New Roman"/>
          <w:b/>
          <w:bCs/>
          <w:sz w:val="24"/>
          <w:szCs w:val="24"/>
        </w:rPr>
        <w:lastRenderedPageBreak/>
        <w:t xml:space="preserve">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w:t>
      </w:r>
      <w:proofErr w:type="gramStart"/>
      <w:r>
        <w:rPr>
          <w:rFonts w:ascii="Times New Roman" w:hAnsi="Times New Roman" w:cs="Times New Roman"/>
          <w:b/>
          <w:bCs/>
          <w:sz w:val="24"/>
          <w:szCs w:val="24"/>
        </w:rPr>
        <w:t xml:space="preserve">деятельности теплоснабжающими организациями, </w:t>
      </w:r>
      <w:proofErr w:type="spellStart"/>
      <w:r>
        <w:rPr>
          <w:rFonts w:ascii="Times New Roman" w:hAnsi="Times New Roman" w:cs="Times New Roman"/>
          <w:b/>
          <w:bCs/>
          <w:sz w:val="24"/>
          <w:szCs w:val="24"/>
        </w:rPr>
        <w:t>теплосетевыми</w:t>
      </w:r>
      <w:proofErr w:type="spellEnd"/>
      <w:r>
        <w:rPr>
          <w:rFonts w:ascii="Times New Roman" w:hAnsi="Times New Roman" w:cs="Times New Roman"/>
          <w:b/>
          <w:bCs/>
          <w:sz w:val="24"/>
          <w:szCs w:val="24"/>
        </w:rPr>
        <w:t xml:space="preserve"> организациями, в предусмотренном частью 6.1 настоящей статьи случае, подлежат компенсации (за исключением предусмотренного частью 6.3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w:t>
      </w:r>
      <w:proofErr w:type="gramEnd"/>
      <w:r>
        <w:rPr>
          <w:rFonts w:ascii="Times New Roman" w:hAnsi="Times New Roman" w:cs="Times New Roman"/>
          <w:b/>
          <w:bCs/>
          <w:sz w:val="24"/>
          <w:szCs w:val="24"/>
        </w:rPr>
        <w:t xml:space="preserve"> (тарифов). Размер такой компенсации определяется в установленном Правительством Российской Федерации порядке.</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6.3. </w:t>
      </w:r>
      <w:proofErr w:type="gramStart"/>
      <w:r>
        <w:rPr>
          <w:rFonts w:ascii="Times New Roman" w:hAnsi="Times New Roman" w:cs="Times New Roman"/>
          <w:b/>
          <w:bCs/>
          <w:sz w:val="24"/>
          <w:szCs w:val="24"/>
        </w:rPr>
        <w:t xml:space="preserve">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w:t>
      </w:r>
      <w:proofErr w:type="spellStart"/>
      <w:r>
        <w:rPr>
          <w:rFonts w:ascii="Times New Roman" w:hAnsi="Times New Roman" w:cs="Times New Roman"/>
          <w:b/>
          <w:bCs/>
          <w:sz w:val="24"/>
          <w:szCs w:val="24"/>
        </w:rPr>
        <w:t>теплосетевых</w:t>
      </w:r>
      <w:proofErr w:type="spellEnd"/>
      <w:r>
        <w:rPr>
          <w:rFonts w:ascii="Times New Roman" w:hAnsi="Times New Roman" w:cs="Times New Roman"/>
          <w:b/>
          <w:bCs/>
          <w:sz w:val="24"/>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w:t>
      </w:r>
      <w:proofErr w:type="gramEnd"/>
      <w:r>
        <w:rPr>
          <w:rFonts w:ascii="Times New Roman" w:hAnsi="Times New Roman" w:cs="Times New Roman"/>
          <w:b/>
          <w:bCs/>
          <w:sz w:val="24"/>
          <w:szCs w:val="24"/>
        </w:rPr>
        <w:t xml:space="preserve"> внутреннего продукта в соответствующем квартале предыдущего года.</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6.4. </w:t>
      </w:r>
      <w:proofErr w:type="gramStart"/>
      <w:r>
        <w:rPr>
          <w:rFonts w:ascii="Times New Roman" w:hAnsi="Times New Roman" w:cs="Times New Roman"/>
          <w:b/>
          <w:bCs/>
          <w:sz w:val="24"/>
          <w:szCs w:val="24"/>
        </w:rPr>
        <w:t>Указанное в части 6.3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w:t>
      </w:r>
      <w:proofErr w:type="gramEnd"/>
      <w:r>
        <w:rPr>
          <w:rFonts w:ascii="Times New Roman" w:hAnsi="Times New Roman" w:cs="Times New Roman"/>
          <w:b/>
          <w:bCs/>
          <w:sz w:val="24"/>
          <w:szCs w:val="24"/>
        </w:rPr>
        <w:t xml:space="preserve"> теплоснабжения, и (или) необходимой валовой выручки теплоснабжающих организаций, </w:t>
      </w:r>
      <w:proofErr w:type="spellStart"/>
      <w:r>
        <w:rPr>
          <w:rFonts w:ascii="Times New Roman" w:hAnsi="Times New Roman" w:cs="Times New Roman"/>
          <w:b/>
          <w:bCs/>
          <w:sz w:val="24"/>
          <w:szCs w:val="24"/>
        </w:rPr>
        <w:t>теплосетевых</w:t>
      </w:r>
      <w:proofErr w:type="spellEnd"/>
      <w:r>
        <w:rPr>
          <w:rFonts w:ascii="Times New Roman" w:hAnsi="Times New Roman" w:cs="Times New Roman"/>
          <w:b/>
          <w:bCs/>
          <w:sz w:val="24"/>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w:t>
      </w:r>
      <w:proofErr w:type="gramStart"/>
      <w:r>
        <w:rPr>
          <w:rFonts w:ascii="Times New Roman" w:hAnsi="Times New Roman" w:cs="Times New Roman"/>
          <w:b/>
          <w:bCs/>
          <w:sz w:val="24"/>
          <w:szCs w:val="24"/>
        </w:rPr>
        <w:t>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указанного</w:t>
      </w:r>
      <w:proofErr w:type="gramEnd"/>
      <w:r>
        <w:rPr>
          <w:rFonts w:ascii="Times New Roman" w:hAnsi="Times New Roman" w:cs="Times New Roman"/>
          <w:b/>
          <w:bCs/>
          <w:sz w:val="24"/>
          <w:szCs w:val="24"/>
        </w:rPr>
        <w:t xml:space="preserve"> в части 6.3 настоящей статьи.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w:t>
      </w:r>
      <w:r>
        <w:rPr>
          <w:rFonts w:ascii="Times New Roman" w:hAnsi="Times New Roman" w:cs="Times New Roman"/>
          <w:b/>
          <w:bCs/>
          <w:sz w:val="24"/>
          <w:szCs w:val="24"/>
        </w:rPr>
        <w:lastRenderedPageBreak/>
        <w:t xml:space="preserve">6.3 настоящей статьи, компенсация недополученных доходов теплоснабжающим организациям, </w:t>
      </w:r>
      <w:proofErr w:type="spellStart"/>
      <w:r>
        <w:rPr>
          <w:rFonts w:ascii="Times New Roman" w:hAnsi="Times New Roman" w:cs="Times New Roman"/>
          <w:b/>
          <w:bCs/>
          <w:sz w:val="24"/>
          <w:szCs w:val="24"/>
        </w:rPr>
        <w:t>теплосетевым</w:t>
      </w:r>
      <w:proofErr w:type="spellEnd"/>
      <w:r>
        <w:rPr>
          <w:rFonts w:ascii="Times New Roman" w:hAnsi="Times New Roman" w:cs="Times New Roman"/>
          <w:b/>
          <w:bCs/>
          <w:sz w:val="24"/>
          <w:szCs w:val="24"/>
        </w:rPr>
        <w:t xml:space="preserve">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6.6. </w:t>
      </w:r>
      <w:proofErr w:type="gramStart"/>
      <w:r>
        <w:rPr>
          <w:rFonts w:ascii="Times New Roman" w:hAnsi="Times New Roman" w:cs="Times New Roman"/>
          <w:b/>
          <w:bCs/>
          <w:sz w:val="24"/>
          <w:szCs w:val="24"/>
        </w:rPr>
        <w:t xml:space="preserve">Решение об изменении установленных долгосрочных тарифов в сфере теплоснабжения, и (или) необходимой валовой выручки теплоснабжающих организаций, </w:t>
      </w:r>
      <w:proofErr w:type="spellStart"/>
      <w:r>
        <w:rPr>
          <w:rFonts w:ascii="Times New Roman" w:hAnsi="Times New Roman" w:cs="Times New Roman"/>
          <w:b/>
          <w:bCs/>
          <w:sz w:val="24"/>
          <w:szCs w:val="24"/>
        </w:rPr>
        <w:t>теплосетевых</w:t>
      </w:r>
      <w:proofErr w:type="spellEnd"/>
      <w:r>
        <w:rPr>
          <w:rFonts w:ascii="Times New Roman" w:hAnsi="Times New Roman" w:cs="Times New Roman"/>
          <w:b/>
          <w:bCs/>
          <w:sz w:val="24"/>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с осуществлением регулируемых видов деятельности теплоснабжающими организациями, </w:t>
      </w:r>
      <w:proofErr w:type="spellStart"/>
      <w:r>
        <w:rPr>
          <w:rFonts w:ascii="Times New Roman" w:hAnsi="Times New Roman" w:cs="Times New Roman"/>
          <w:b/>
          <w:bCs/>
          <w:sz w:val="24"/>
          <w:szCs w:val="24"/>
        </w:rPr>
        <w:t>теплосетевыми</w:t>
      </w:r>
      <w:proofErr w:type="spellEnd"/>
      <w:r>
        <w:rPr>
          <w:rFonts w:ascii="Times New Roman" w:hAnsi="Times New Roman" w:cs="Times New Roman"/>
          <w:b/>
          <w:bCs/>
          <w:sz w:val="24"/>
          <w:szCs w:val="24"/>
        </w:rPr>
        <w:t xml:space="preserve"> организациями и подлежащие в обязательном порядке возмещению в соответствии с частью 6.1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w:t>
      </w:r>
      <w:proofErr w:type="gramEnd"/>
      <w:r>
        <w:rPr>
          <w:rFonts w:ascii="Times New Roman" w:hAnsi="Times New Roman" w:cs="Times New Roman"/>
          <w:b/>
          <w:bCs/>
          <w:sz w:val="24"/>
          <w:szCs w:val="24"/>
        </w:rPr>
        <w:t xml:space="preserve"> Российской Федерации, за счет средств бюджета субъекта Российской Федерации или местного бюджета</w:t>
      </w:r>
      <w:proofErr w:type="gramStart"/>
      <w:r>
        <w:rPr>
          <w:rFonts w:ascii="Times New Roman" w:hAnsi="Times New Roman" w:cs="Times New Roman"/>
          <w:b/>
          <w:bCs/>
          <w:sz w:val="24"/>
          <w:szCs w:val="24"/>
        </w:rPr>
        <w:t>.";</w:t>
      </w:r>
      <w:proofErr w:type="gramEnd"/>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е) </w:t>
      </w:r>
      <w:hyperlink r:id="rId95" w:history="1">
        <w:r w:rsidRPr="003866A6">
          <w:rPr>
            <w:rFonts w:ascii="Times New Roman" w:hAnsi="Times New Roman" w:cs="Times New Roman"/>
            <w:bCs/>
            <w:sz w:val="24"/>
            <w:szCs w:val="24"/>
          </w:rPr>
          <w:t>дополнить</w:t>
        </w:r>
      </w:hyperlink>
      <w:r w:rsidRPr="003866A6">
        <w:rPr>
          <w:rFonts w:ascii="Times New Roman" w:hAnsi="Times New Roman" w:cs="Times New Roman"/>
          <w:bCs/>
          <w:sz w:val="24"/>
          <w:szCs w:val="24"/>
        </w:rPr>
        <w:t xml:space="preserve"> частью 16 следующего содержания:</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"16. </w:t>
      </w:r>
      <w:proofErr w:type="gramStart"/>
      <w:r>
        <w:rPr>
          <w:rFonts w:ascii="Times New Roman" w:hAnsi="Times New Roman" w:cs="Times New Roman"/>
          <w:b/>
          <w:bCs/>
          <w:sz w:val="24"/>
          <w:szCs w:val="24"/>
        </w:rPr>
        <w:t>Объем финансовых потребностей, необходимых для реализации отдельных мероприятий инвестиционной программы организации, осуществляющей регулируемые виды деятельности в сфере теплоснабжения, не должен превышать объем таких потребностей, определенный по укрупненным сметным нормативам для объектов капитального строительства непроизводственного назначения и инженерной инфраструктуры,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w:t>
      </w:r>
      <w:proofErr w:type="gramEnd"/>
      <w:r>
        <w:rPr>
          <w:rFonts w:ascii="Times New Roman" w:hAnsi="Times New Roman" w:cs="Times New Roman"/>
          <w:b/>
          <w:bCs/>
          <w:sz w:val="24"/>
          <w:szCs w:val="24"/>
        </w:rPr>
        <w:t xml:space="preserve">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w:t>
      </w:r>
      <w:proofErr w:type="gramStart"/>
      <w:r>
        <w:rPr>
          <w:rFonts w:ascii="Times New Roman" w:hAnsi="Times New Roman" w:cs="Times New Roman"/>
          <w:b/>
          <w:bCs/>
          <w:sz w:val="24"/>
          <w:szCs w:val="24"/>
        </w:rPr>
        <w:t>цены типовых технологических решений капитального строительства объектов электроэнергетики</w:t>
      </w:r>
      <w:proofErr w:type="gramEnd"/>
      <w:r>
        <w:rPr>
          <w:rFonts w:ascii="Times New Roman" w:hAnsi="Times New Roman" w:cs="Times New Roman"/>
          <w:b/>
          <w:bCs/>
          <w:sz w:val="24"/>
          <w:szCs w:val="24"/>
        </w:rPr>
        <w:t>).";</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866A6">
        <w:rPr>
          <w:rFonts w:ascii="Times New Roman" w:hAnsi="Times New Roman" w:cs="Times New Roman"/>
          <w:bCs/>
          <w:sz w:val="24"/>
          <w:szCs w:val="24"/>
        </w:rPr>
        <w:t xml:space="preserve">7) в </w:t>
      </w:r>
      <w:hyperlink r:id="rId96" w:history="1">
        <w:r w:rsidRPr="003866A6">
          <w:rPr>
            <w:rFonts w:ascii="Times New Roman" w:hAnsi="Times New Roman" w:cs="Times New Roman"/>
            <w:bCs/>
            <w:sz w:val="24"/>
            <w:szCs w:val="24"/>
          </w:rPr>
          <w:t>абзаце первом части 7 статьи 19</w:t>
        </w:r>
      </w:hyperlink>
      <w:r w:rsidRPr="003866A6">
        <w:rPr>
          <w:rFonts w:ascii="Times New Roman" w:hAnsi="Times New Roman" w:cs="Times New Roman"/>
          <w:bCs/>
          <w:sz w:val="24"/>
          <w:szCs w:val="24"/>
        </w:rPr>
        <w:t xml:space="preserve"> слова</w:t>
      </w:r>
      <w:r>
        <w:rPr>
          <w:rFonts w:ascii="Times New Roman" w:hAnsi="Times New Roman" w:cs="Times New Roman"/>
          <w:b/>
          <w:bCs/>
          <w:sz w:val="24"/>
          <w:szCs w:val="24"/>
        </w:rPr>
        <w:t xml:space="preserve"> "федеральным органом исполнительной власти, уполномоченным на реализацию государственной политики в сфере теплоснабжения</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заменить словами "Правительством Российской Федерации";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866A6">
        <w:rPr>
          <w:rFonts w:ascii="Times New Roman" w:hAnsi="Times New Roman" w:cs="Times New Roman"/>
          <w:bCs/>
          <w:sz w:val="24"/>
          <w:szCs w:val="24"/>
        </w:rPr>
        <w:t xml:space="preserve">8) в </w:t>
      </w:r>
      <w:hyperlink r:id="rId97" w:history="1">
        <w:r w:rsidRPr="003866A6">
          <w:rPr>
            <w:rFonts w:ascii="Times New Roman" w:hAnsi="Times New Roman" w:cs="Times New Roman"/>
            <w:bCs/>
            <w:sz w:val="24"/>
            <w:szCs w:val="24"/>
          </w:rPr>
          <w:t>части 9 статьи 22</w:t>
        </w:r>
      </w:hyperlink>
      <w:r w:rsidRPr="003866A6">
        <w:rPr>
          <w:rFonts w:ascii="Times New Roman" w:hAnsi="Times New Roman" w:cs="Times New Roman"/>
          <w:bCs/>
          <w:sz w:val="24"/>
          <w:szCs w:val="24"/>
        </w:rPr>
        <w:t xml:space="preserve"> слова</w:t>
      </w:r>
      <w:r>
        <w:rPr>
          <w:rFonts w:ascii="Times New Roman" w:hAnsi="Times New Roman" w:cs="Times New Roman"/>
          <w:b/>
          <w:bCs/>
          <w:sz w:val="24"/>
          <w:szCs w:val="24"/>
        </w:rPr>
        <w:t xml:space="preserve"> "федеральным органом исполнительной власти, </w:t>
      </w:r>
      <w:r>
        <w:rPr>
          <w:rFonts w:ascii="Times New Roman" w:hAnsi="Times New Roman" w:cs="Times New Roman"/>
          <w:b/>
          <w:bCs/>
          <w:sz w:val="24"/>
          <w:szCs w:val="24"/>
        </w:rPr>
        <w:lastRenderedPageBreak/>
        <w:t>уполномоченным на реализацию государственной политики в сфере теплоснабжения" заменить словами "Правительством Российской Федерации".</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7</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543814">
        <w:rPr>
          <w:rFonts w:ascii="Times New Roman" w:hAnsi="Times New Roman" w:cs="Times New Roman"/>
          <w:bCs/>
          <w:sz w:val="24"/>
          <w:szCs w:val="24"/>
        </w:rPr>
        <w:t>Внести в Федеральный</w:t>
      </w:r>
      <w:r>
        <w:rPr>
          <w:rFonts w:ascii="Times New Roman" w:hAnsi="Times New Roman" w:cs="Times New Roman"/>
          <w:b/>
          <w:bCs/>
          <w:sz w:val="24"/>
          <w:szCs w:val="24"/>
        </w:rPr>
        <w:t xml:space="preserve"> </w:t>
      </w:r>
      <w:hyperlink r:id="rId98" w:history="1">
        <w:r w:rsidRPr="003866A6">
          <w:rPr>
            <w:rFonts w:ascii="Times New Roman" w:hAnsi="Times New Roman" w:cs="Times New Roman"/>
            <w:bCs/>
            <w:sz w:val="24"/>
            <w:szCs w:val="24"/>
          </w:rPr>
          <w:t>закон</w:t>
        </w:r>
      </w:hyperlink>
      <w:r w:rsidRPr="003866A6">
        <w:rPr>
          <w:rFonts w:ascii="Times New Roman" w:hAnsi="Times New Roman" w:cs="Times New Roman"/>
          <w:bCs/>
          <w:sz w:val="24"/>
          <w:szCs w:val="24"/>
        </w:rPr>
        <w:t xml:space="preserve"> от 7 декабря 2011 года N 416-ФЗ "</w:t>
      </w:r>
      <w:r w:rsidRPr="00543814">
        <w:rPr>
          <w:rFonts w:ascii="Times New Roman" w:hAnsi="Times New Roman" w:cs="Times New Roman"/>
          <w:b/>
          <w:bCs/>
          <w:sz w:val="24"/>
          <w:szCs w:val="24"/>
        </w:rPr>
        <w:t>О водоснабжении и водоотведении"</w:t>
      </w:r>
      <w:r w:rsidR="003866A6" w:rsidRPr="00543814">
        <w:rPr>
          <w:rFonts w:ascii="Times New Roman" w:hAnsi="Times New Roman" w:cs="Times New Roman"/>
          <w:b/>
          <w:bCs/>
          <w:sz w:val="24"/>
          <w:szCs w:val="24"/>
        </w:rPr>
        <w:t>:</w:t>
      </w:r>
      <w:r w:rsidRPr="00543814">
        <w:rPr>
          <w:rFonts w:ascii="Times New Roman" w:hAnsi="Times New Roman" w:cs="Times New Roman"/>
          <w:b/>
          <w:bCs/>
          <w:sz w:val="24"/>
          <w:szCs w:val="24"/>
        </w:rPr>
        <w:t xml:space="preserve"> </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1) в </w:t>
      </w:r>
      <w:hyperlink r:id="rId99" w:history="1">
        <w:r w:rsidRPr="003866A6">
          <w:rPr>
            <w:rFonts w:ascii="Times New Roman" w:hAnsi="Times New Roman" w:cs="Times New Roman"/>
            <w:bCs/>
            <w:sz w:val="24"/>
            <w:szCs w:val="24"/>
          </w:rPr>
          <w:t>пункте 19 статьи 2</w:t>
        </w:r>
      </w:hyperlink>
      <w:r w:rsidRPr="003866A6">
        <w:rPr>
          <w:rFonts w:ascii="Times New Roman" w:hAnsi="Times New Roman" w:cs="Times New Roman"/>
          <w:bCs/>
          <w:sz w:val="24"/>
          <w:szCs w:val="24"/>
        </w:rPr>
        <w:t xml:space="preserve"> слова "на срок, определенный Правительством Российской Федерации</w:t>
      </w:r>
      <w:proofErr w:type="gramStart"/>
      <w:r w:rsidRPr="003866A6">
        <w:rPr>
          <w:rFonts w:ascii="Times New Roman" w:hAnsi="Times New Roman" w:cs="Times New Roman"/>
          <w:bCs/>
          <w:sz w:val="24"/>
          <w:szCs w:val="24"/>
        </w:rPr>
        <w:t>,"</w:t>
      </w:r>
      <w:proofErr w:type="gramEnd"/>
      <w:r w:rsidRPr="003866A6">
        <w:rPr>
          <w:rFonts w:ascii="Times New Roman" w:hAnsi="Times New Roman" w:cs="Times New Roman"/>
          <w:bCs/>
          <w:sz w:val="24"/>
          <w:szCs w:val="24"/>
        </w:rPr>
        <w:t xml:space="preserve"> заменить словами "на год, если иное не установлено другими федеральными законами или решением Правительства Российской Федерации,", слова "в процентах;" заменить словами "в процентах. Указанные предельные индексы устанавливаются и применяются до 1 января 2016 года</w:t>
      </w:r>
      <w:proofErr w:type="gramStart"/>
      <w:r w:rsidRPr="003866A6">
        <w:rPr>
          <w:rFonts w:ascii="Times New Roman" w:hAnsi="Times New Roman" w:cs="Times New Roman"/>
          <w:bCs/>
          <w:sz w:val="24"/>
          <w:szCs w:val="24"/>
        </w:rPr>
        <w:t>;"</w:t>
      </w:r>
      <w:proofErr w:type="gramEnd"/>
      <w:r w:rsidRPr="003866A6">
        <w:rPr>
          <w:rFonts w:ascii="Times New Roman" w:hAnsi="Times New Roman" w:cs="Times New Roman"/>
          <w:bCs/>
          <w:sz w:val="24"/>
          <w:szCs w:val="24"/>
        </w:rPr>
        <w:t>;</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2) в </w:t>
      </w:r>
      <w:hyperlink r:id="rId100" w:history="1">
        <w:r w:rsidRPr="003866A6">
          <w:rPr>
            <w:rFonts w:ascii="Times New Roman" w:hAnsi="Times New Roman" w:cs="Times New Roman"/>
            <w:bCs/>
            <w:sz w:val="24"/>
            <w:szCs w:val="24"/>
          </w:rPr>
          <w:t>статье 4</w:t>
        </w:r>
      </w:hyperlink>
      <w:r w:rsidRPr="003866A6">
        <w:rPr>
          <w:rFonts w:ascii="Times New Roman" w:hAnsi="Times New Roman" w:cs="Times New Roman"/>
          <w:bCs/>
          <w:sz w:val="24"/>
          <w:szCs w:val="24"/>
        </w:rPr>
        <w:t>:</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а) в </w:t>
      </w:r>
      <w:hyperlink r:id="rId101" w:history="1">
        <w:r w:rsidRPr="003866A6">
          <w:rPr>
            <w:rFonts w:ascii="Times New Roman" w:hAnsi="Times New Roman" w:cs="Times New Roman"/>
            <w:bCs/>
            <w:sz w:val="24"/>
            <w:szCs w:val="24"/>
          </w:rPr>
          <w:t>части 1</w:t>
        </w:r>
      </w:hyperlink>
      <w:r w:rsidRPr="003866A6">
        <w:rPr>
          <w:rFonts w:ascii="Times New Roman" w:hAnsi="Times New Roman" w:cs="Times New Roman"/>
          <w:bCs/>
          <w:sz w:val="24"/>
          <w:szCs w:val="24"/>
        </w:rPr>
        <w:t>:</w:t>
      </w:r>
    </w:p>
    <w:p w:rsidR="00005F60" w:rsidRPr="003866A6"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102" w:history="1">
        <w:r w:rsidR="00005F60" w:rsidRPr="003866A6">
          <w:rPr>
            <w:rFonts w:ascii="Times New Roman" w:hAnsi="Times New Roman" w:cs="Times New Roman"/>
            <w:bCs/>
            <w:sz w:val="24"/>
            <w:szCs w:val="24"/>
          </w:rPr>
          <w:t>дополнить</w:t>
        </w:r>
      </w:hyperlink>
      <w:r w:rsidR="00005F60" w:rsidRPr="003866A6">
        <w:rPr>
          <w:rFonts w:ascii="Times New Roman" w:hAnsi="Times New Roman" w:cs="Times New Roman"/>
          <w:bCs/>
          <w:sz w:val="24"/>
          <w:szCs w:val="24"/>
        </w:rPr>
        <w:t xml:space="preserve"> пунктом 2.1 следующего содержания:</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"2.1) утверждение правил организации коммерческого учета воды, сточных вод</w:t>
      </w:r>
      <w:proofErr w:type="gramStart"/>
      <w:r w:rsidRPr="003866A6">
        <w:rPr>
          <w:rFonts w:ascii="Times New Roman" w:hAnsi="Times New Roman" w:cs="Times New Roman"/>
          <w:bCs/>
          <w:sz w:val="24"/>
          <w:szCs w:val="24"/>
        </w:rPr>
        <w:t>;"</w:t>
      </w:r>
      <w:proofErr w:type="gramEnd"/>
      <w:r w:rsidRPr="003866A6">
        <w:rPr>
          <w:rFonts w:ascii="Times New Roman" w:hAnsi="Times New Roman" w:cs="Times New Roman"/>
          <w:bCs/>
          <w:sz w:val="24"/>
          <w:szCs w:val="24"/>
        </w:rPr>
        <w:t>;</w:t>
      </w:r>
    </w:p>
    <w:p w:rsidR="00005F60" w:rsidRPr="003866A6"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103" w:history="1">
        <w:r w:rsidR="00005F60" w:rsidRPr="003866A6">
          <w:rPr>
            <w:rFonts w:ascii="Times New Roman" w:hAnsi="Times New Roman" w:cs="Times New Roman"/>
            <w:bCs/>
            <w:sz w:val="24"/>
            <w:szCs w:val="24"/>
          </w:rPr>
          <w:t>дополнить</w:t>
        </w:r>
      </w:hyperlink>
      <w:r w:rsidR="00005F60" w:rsidRPr="003866A6">
        <w:rPr>
          <w:rFonts w:ascii="Times New Roman" w:hAnsi="Times New Roman" w:cs="Times New Roman"/>
          <w:bCs/>
          <w:sz w:val="24"/>
          <w:szCs w:val="24"/>
        </w:rPr>
        <w:t xml:space="preserve"> пунктом 2.2 следующего содержания:</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"2.2) утверждение порядка разработки и утверждения схем водоснабжения и водоотведения, требований к их содержанию</w:t>
      </w:r>
      <w:proofErr w:type="gramStart"/>
      <w:r w:rsidRPr="003866A6">
        <w:rPr>
          <w:rFonts w:ascii="Times New Roman" w:hAnsi="Times New Roman" w:cs="Times New Roman"/>
          <w:bCs/>
          <w:sz w:val="24"/>
          <w:szCs w:val="24"/>
        </w:rPr>
        <w:t>;"</w:t>
      </w:r>
      <w:proofErr w:type="gramEnd"/>
      <w:r w:rsidRPr="003866A6">
        <w:rPr>
          <w:rFonts w:ascii="Times New Roman" w:hAnsi="Times New Roman" w:cs="Times New Roman"/>
          <w:bCs/>
          <w:sz w:val="24"/>
          <w:szCs w:val="24"/>
        </w:rPr>
        <w:t>;</w:t>
      </w:r>
    </w:p>
    <w:p w:rsidR="00005F60" w:rsidRPr="003866A6"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104" w:history="1">
        <w:r w:rsidR="00005F60" w:rsidRPr="003866A6">
          <w:rPr>
            <w:rFonts w:ascii="Times New Roman" w:hAnsi="Times New Roman" w:cs="Times New Roman"/>
            <w:bCs/>
            <w:sz w:val="24"/>
            <w:szCs w:val="24"/>
          </w:rPr>
          <w:t>пункты 11</w:t>
        </w:r>
      </w:hyperlink>
      <w:r w:rsidR="00005F60" w:rsidRPr="003866A6">
        <w:rPr>
          <w:rFonts w:ascii="Times New Roman" w:hAnsi="Times New Roman" w:cs="Times New Roman"/>
          <w:bCs/>
          <w:sz w:val="24"/>
          <w:szCs w:val="24"/>
        </w:rPr>
        <w:t xml:space="preserve"> и </w:t>
      </w:r>
      <w:hyperlink r:id="rId105" w:history="1">
        <w:r w:rsidR="00005F60" w:rsidRPr="003866A6">
          <w:rPr>
            <w:rFonts w:ascii="Times New Roman" w:hAnsi="Times New Roman" w:cs="Times New Roman"/>
            <w:bCs/>
            <w:sz w:val="24"/>
            <w:szCs w:val="24"/>
          </w:rPr>
          <w:t>12</w:t>
        </w:r>
      </w:hyperlink>
      <w:r w:rsidR="00005F60" w:rsidRPr="003866A6">
        <w:rPr>
          <w:rFonts w:ascii="Times New Roman" w:hAnsi="Times New Roman" w:cs="Times New Roman"/>
          <w:bCs/>
          <w:sz w:val="24"/>
          <w:szCs w:val="24"/>
        </w:rPr>
        <w:t xml:space="preserve"> изложить в следующей редакции:</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w:t>
      </w:r>
      <w:proofErr w:type="gramStart"/>
      <w:r w:rsidRPr="003866A6">
        <w:rPr>
          <w:rFonts w:ascii="Times New Roman" w:hAnsi="Times New Roman" w:cs="Times New Roman"/>
          <w:bCs/>
          <w:sz w:val="24"/>
          <w:szCs w:val="24"/>
        </w:rPr>
        <w:t>контроля за</w:t>
      </w:r>
      <w:proofErr w:type="gramEnd"/>
      <w:r w:rsidRPr="003866A6">
        <w:rPr>
          <w:rFonts w:ascii="Times New Roman" w:hAnsi="Times New Roman" w:cs="Times New Roman"/>
          <w:bCs/>
          <w:sz w:val="24"/>
          <w:szCs w:val="24"/>
        </w:rPr>
        <w:t xml:space="preserve"> их выполнением;</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roofErr w:type="gramStart"/>
      <w:r w:rsidRPr="003866A6">
        <w:rPr>
          <w:rFonts w:ascii="Times New Roman" w:hAnsi="Times New Roman" w:cs="Times New Roman"/>
          <w:bCs/>
          <w:sz w:val="24"/>
          <w:szCs w:val="24"/>
        </w:rPr>
        <w:t>;"</w:t>
      </w:r>
      <w:proofErr w:type="gramEnd"/>
      <w:r w:rsidRPr="003866A6">
        <w:rPr>
          <w:rFonts w:ascii="Times New Roman" w:hAnsi="Times New Roman" w:cs="Times New Roman"/>
          <w:bCs/>
          <w:sz w:val="24"/>
          <w:szCs w:val="24"/>
        </w:rPr>
        <w:t>;</w:t>
      </w:r>
    </w:p>
    <w:p w:rsidR="00005F60" w:rsidRPr="003866A6"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106" w:history="1">
        <w:r w:rsidR="00005F60" w:rsidRPr="003866A6">
          <w:rPr>
            <w:rFonts w:ascii="Times New Roman" w:hAnsi="Times New Roman" w:cs="Times New Roman"/>
            <w:bCs/>
            <w:sz w:val="24"/>
            <w:szCs w:val="24"/>
          </w:rPr>
          <w:t>пункт 16</w:t>
        </w:r>
      </w:hyperlink>
      <w:r w:rsidR="00005F60" w:rsidRPr="003866A6">
        <w:rPr>
          <w:rFonts w:ascii="Times New Roman" w:hAnsi="Times New Roman" w:cs="Times New Roman"/>
          <w:bCs/>
          <w:sz w:val="24"/>
          <w:szCs w:val="24"/>
        </w:rPr>
        <w:t xml:space="preserve"> признать утратившим силу;</w:t>
      </w:r>
    </w:p>
    <w:p w:rsidR="00005F60" w:rsidRPr="003866A6"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107" w:history="1">
        <w:r w:rsidR="00005F60" w:rsidRPr="003866A6">
          <w:rPr>
            <w:rFonts w:ascii="Times New Roman" w:hAnsi="Times New Roman" w:cs="Times New Roman"/>
            <w:bCs/>
            <w:sz w:val="24"/>
            <w:szCs w:val="24"/>
          </w:rPr>
          <w:t>дополнить</w:t>
        </w:r>
      </w:hyperlink>
      <w:r w:rsidR="00005F60" w:rsidRPr="003866A6">
        <w:rPr>
          <w:rFonts w:ascii="Times New Roman" w:hAnsi="Times New Roman" w:cs="Times New Roman"/>
          <w:bCs/>
          <w:sz w:val="24"/>
          <w:szCs w:val="24"/>
        </w:rPr>
        <w:t xml:space="preserve"> пунктом 18.1 следующего содержания:</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866A6">
        <w:rPr>
          <w:rFonts w:ascii="Times New Roman" w:hAnsi="Times New Roman" w:cs="Times New Roman"/>
          <w:bCs/>
          <w:sz w:val="24"/>
          <w:szCs w:val="24"/>
        </w:rP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w:t>
      </w:r>
      <w:proofErr w:type="gramEnd"/>
      <w:r w:rsidRPr="003866A6">
        <w:rPr>
          <w:rFonts w:ascii="Times New Roman" w:hAnsi="Times New Roman" w:cs="Times New Roman"/>
          <w:bCs/>
          <w:sz w:val="24"/>
          <w:szCs w:val="24"/>
        </w:rPr>
        <w:t xml:space="preserve"> </w:t>
      </w:r>
      <w:proofErr w:type="gramStart"/>
      <w:r w:rsidRPr="003866A6">
        <w:rPr>
          <w:rFonts w:ascii="Times New Roman" w:hAnsi="Times New Roman" w:cs="Times New Roman"/>
          <w:bCs/>
          <w:sz w:val="24"/>
          <w:szCs w:val="24"/>
        </w:rPr>
        <w:t>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w:t>
      </w:r>
      <w:proofErr w:type="gramEnd"/>
      <w:r w:rsidRPr="003866A6">
        <w:rPr>
          <w:rFonts w:ascii="Times New Roman" w:hAnsi="Times New Roman" w:cs="Times New Roman"/>
          <w:bCs/>
          <w:sz w:val="24"/>
          <w:szCs w:val="24"/>
        </w:rPr>
        <w:t>,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roofErr w:type="gramStart"/>
      <w:r w:rsidRPr="003866A6">
        <w:rPr>
          <w:rFonts w:ascii="Times New Roman" w:hAnsi="Times New Roman" w:cs="Times New Roman"/>
          <w:bCs/>
          <w:sz w:val="24"/>
          <w:szCs w:val="24"/>
        </w:rPr>
        <w:t>;"</w:t>
      </w:r>
      <w:proofErr w:type="gramEnd"/>
      <w:r w:rsidRPr="003866A6">
        <w:rPr>
          <w:rFonts w:ascii="Times New Roman" w:hAnsi="Times New Roman" w:cs="Times New Roman"/>
          <w:bCs/>
          <w:sz w:val="24"/>
          <w:szCs w:val="24"/>
        </w:rPr>
        <w:t>;</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lastRenderedPageBreak/>
        <w:t xml:space="preserve">б) в </w:t>
      </w:r>
      <w:hyperlink r:id="rId108" w:history="1">
        <w:r w:rsidRPr="003866A6">
          <w:rPr>
            <w:rFonts w:ascii="Times New Roman" w:hAnsi="Times New Roman" w:cs="Times New Roman"/>
            <w:bCs/>
            <w:sz w:val="24"/>
            <w:szCs w:val="24"/>
          </w:rPr>
          <w:t>части 2</w:t>
        </w:r>
      </w:hyperlink>
      <w:r w:rsidRPr="003866A6">
        <w:rPr>
          <w:rFonts w:ascii="Times New Roman" w:hAnsi="Times New Roman" w:cs="Times New Roman"/>
          <w:bCs/>
          <w:sz w:val="24"/>
          <w:szCs w:val="24"/>
        </w:rPr>
        <w:t>:</w:t>
      </w:r>
    </w:p>
    <w:p w:rsidR="00005F60" w:rsidRPr="003866A6"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109" w:history="1">
        <w:r w:rsidR="00005F60" w:rsidRPr="003866A6">
          <w:rPr>
            <w:rFonts w:ascii="Times New Roman" w:hAnsi="Times New Roman" w:cs="Times New Roman"/>
            <w:bCs/>
            <w:sz w:val="24"/>
            <w:szCs w:val="24"/>
          </w:rPr>
          <w:t>пункты 1</w:t>
        </w:r>
      </w:hyperlink>
      <w:r w:rsidR="00005F60" w:rsidRPr="003866A6">
        <w:rPr>
          <w:rFonts w:ascii="Times New Roman" w:hAnsi="Times New Roman" w:cs="Times New Roman"/>
          <w:bCs/>
          <w:sz w:val="24"/>
          <w:szCs w:val="24"/>
        </w:rPr>
        <w:t xml:space="preserve"> и </w:t>
      </w:r>
      <w:hyperlink r:id="rId110" w:history="1">
        <w:r w:rsidR="00005F60" w:rsidRPr="003866A6">
          <w:rPr>
            <w:rFonts w:ascii="Times New Roman" w:hAnsi="Times New Roman" w:cs="Times New Roman"/>
            <w:bCs/>
            <w:sz w:val="24"/>
            <w:szCs w:val="24"/>
          </w:rPr>
          <w:t>2</w:t>
        </w:r>
      </w:hyperlink>
      <w:r w:rsidR="00005F60" w:rsidRPr="003866A6">
        <w:rPr>
          <w:rFonts w:ascii="Times New Roman" w:hAnsi="Times New Roman" w:cs="Times New Roman"/>
          <w:bCs/>
          <w:sz w:val="24"/>
          <w:szCs w:val="24"/>
        </w:rPr>
        <w:t xml:space="preserve"> признать утратившими силу;</w:t>
      </w:r>
    </w:p>
    <w:p w:rsidR="00005F60" w:rsidRPr="003866A6"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111" w:history="1">
        <w:r w:rsidR="00005F60" w:rsidRPr="003866A6">
          <w:rPr>
            <w:rFonts w:ascii="Times New Roman" w:hAnsi="Times New Roman" w:cs="Times New Roman"/>
            <w:bCs/>
            <w:sz w:val="24"/>
            <w:szCs w:val="24"/>
          </w:rPr>
          <w:t>пункт 4</w:t>
        </w:r>
      </w:hyperlink>
      <w:r w:rsidR="00005F60" w:rsidRPr="003866A6">
        <w:rPr>
          <w:rFonts w:ascii="Times New Roman" w:hAnsi="Times New Roman" w:cs="Times New Roman"/>
          <w:bCs/>
          <w:sz w:val="24"/>
          <w:szCs w:val="24"/>
        </w:rPr>
        <w:t xml:space="preserve"> дополнить словами ",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005F60" w:rsidRPr="003866A6" w:rsidRDefault="00F074C9">
      <w:pPr>
        <w:widowControl w:val="0"/>
        <w:autoSpaceDE w:val="0"/>
        <w:autoSpaceDN w:val="0"/>
        <w:adjustRightInd w:val="0"/>
        <w:spacing w:after="0" w:line="240" w:lineRule="auto"/>
        <w:ind w:firstLine="540"/>
        <w:jc w:val="both"/>
        <w:rPr>
          <w:rFonts w:ascii="Times New Roman" w:hAnsi="Times New Roman" w:cs="Times New Roman"/>
          <w:bCs/>
          <w:sz w:val="24"/>
          <w:szCs w:val="24"/>
        </w:rPr>
      </w:pPr>
      <w:hyperlink r:id="rId112" w:history="1">
        <w:r w:rsidR="00005F60" w:rsidRPr="003866A6">
          <w:rPr>
            <w:rFonts w:ascii="Times New Roman" w:hAnsi="Times New Roman" w:cs="Times New Roman"/>
            <w:bCs/>
            <w:sz w:val="24"/>
            <w:szCs w:val="24"/>
          </w:rPr>
          <w:t>дополнить</w:t>
        </w:r>
      </w:hyperlink>
      <w:r w:rsidR="00005F60" w:rsidRPr="003866A6">
        <w:rPr>
          <w:rFonts w:ascii="Times New Roman" w:hAnsi="Times New Roman" w:cs="Times New Roman"/>
          <w:bCs/>
          <w:sz w:val="24"/>
          <w:szCs w:val="24"/>
        </w:rPr>
        <w:t xml:space="preserve"> пунктом 6 следующего содержания:</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"6) утверждение порядка осуществления мониторинга разработки и утверждения схем водоснабжения и водоотведения</w:t>
      </w:r>
      <w:proofErr w:type="gramStart"/>
      <w:r w:rsidRPr="003866A6">
        <w:rPr>
          <w:rFonts w:ascii="Times New Roman" w:hAnsi="Times New Roman" w:cs="Times New Roman"/>
          <w:bCs/>
          <w:sz w:val="24"/>
          <w:szCs w:val="24"/>
        </w:rPr>
        <w:t>.";</w:t>
      </w:r>
      <w:proofErr w:type="gramEnd"/>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в) в </w:t>
      </w:r>
      <w:hyperlink r:id="rId113" w:history="1">
        <w:r w:rsidRPr="003866A6">
          <w:rPr>
            <w:rFonts w:ascii="Times New Roman" w:hAnsi="Times New Roman" w:cs="Times New Roman"/>
            <w:bCs/>
            <w:sz w:val="24"/>
            <w:szCs w:val="24"/>
          </w:rPr>
          <w:t>пункте 1 части 3</w:t>
        </w:r>
      </w:hyperlink>
      <w:r w:rsidRPr="003866A6">
        <w:rPr>
          <w:rFonts w:ascii="Times New Roman" w:hAnsi="Times New Roman" w:cs="Times New Roman"/>
          <w:bCs/>
          <w:sz w:val="24"/>
          <w:szCs w:val="24"/>
        </w:rPr>
        <w:t xml:space="preserve"> слова "в случае принятия соответствующего решения Правительством Российской Федерации" исключить;</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г) </w:t>
      </w:r>
      <w:hyperlink r:id="rId114" w:history="1">
        <w:r w:rsidRPr="003866A6">
          <w:rPr>
            <w:rFonts w:ascii="Times New Roman" w:hAnsi="Times New Roman" w:cs="Times New Roman"/>
            <w:bCs/>
            <w:sz w:val="24"/>
            <w:szCs w:val="24"/>
          </w:rPr>
          <w:t>дополнить</w:t>
        </w:r>
      </w:hyperlink>
      <w:r w:rsidRPr="003866A6">
        <w:rPr>
          <w:rFonts w:ascii="Times New Roman" w:hAnsi="Times New Roman" w:cs="Times New Roman"/>
          <w:bCs/>
          <w:sz w:val="24"/>
          <w:szCs w:val="24"/>
        </w:rPr>
        <w:t xml:space="preserve"> частью 6 следующего содержания:</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"6. </w:t>
      </w:r>
      <w:proofErr w:type="gramStart"/>
      <w:r w:rsidRPr="003866A6">
        <w:rPr>
          <w:rFonts w:ascii="Times New Roman" w:hAnsi="Times New Roman" w:cs="Times New Roman"/>
          <w:bCs/>
          <w:sz w:val="24"/>
          <w:szCs w:val="24"/>
        </w:rPr>
        <w:t>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roofErr w:type="gramEnd"/>
      <w:r w:rsidRPr="003866A6">
        <w:rPr>
          <w:rFonts w:ascii="Times New Roman" w:hAnsi="Times New Roman" w:cs="Times New Roman"/>
          <w:bCs/>
          <w:sz w:val="24"/>
          <w:szCs w:val="24"/>
        </w:rPr>
        <w:t xml:space="preserve">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w:t>
      </w:r>
      <w:proofErr w:type="gramStart"/>
      <w:r w:rsidRPr="003866A6">
        <w:rPr>
          <w:rFonts w:ascii="Times New Roman" w:hAnsi="Times New Roman" w:cs="Times New Roman"/>
          <w:bCs/>
          <w:sz w:val="24"/>
          <w:szCs w:val="24"/>
        </w:rPr>
        <w:t>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w:t>
      </w:r>
      <w:proofErr w:type="gramEnd"/>
      <w:r w:rsidRPr="003866A6">
        <w:rPr>
          <w:rFonts w:ascii="Times New Roman" w:hAnsi="Times New Roman" w:cs="Times New Roman"/>
          <w:bCs/>
          <w:sz w:val="24"/>
          <w:szCs w:val="24"/>
        </w:rPr>
        <w:t xml:space="preserve"> или городского округа решениями об установлении тарифов или долгосрочных параметров регулирования тарифов</w:t>
      </w:r>
      <w:proofErr w:type="gramStart"/>
      <w:r w:rsidRPr="003866A6">
        <w:rPr>
          <w:rFonts w:ascii="Times New Roman" w:hAnsi="Times New Roman" w:cs="Times New Roman"/>
          <w:bCs/>
          <w:sz w:val="24"/>
          <w:szCs w:val="24"/>
        </w:rPr>
        <w:t>.";</w:t>
      </w:r>
      <w:proofErr w:type="gramEnd"/>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3) в </w:t>
      </w:r>
      <w:hyperlink r:id="rId115" w:history="1">
        <w:r w:rsidRPr="003866A6">
          <w:rPr>
            <w:rFonts w:ascii="Times New Roman" w:hAnsi="Times New Roman" w:cs="Times New Roman"/>
            <w:bCs/>
            <w:sz w:val="24"/>
            <w:szCs w:val="24"/>
          </w:rPr>
          <w:t>части 1 статьи 5</w:t>
        </w:r>
      </w:hyperlink>
      <w:r w:rsidRPr="003866A6">
        <w:rPr>
          <w:rFonts w:ascii="Times New Roman" w:hAnsi="Times New Roman" w:cs="Times New Roman"/>
          <w:bCs/>
          <w:sz w:val="24"/>
          <w:szCs w:val="24"/>
        </w:rPr>
        <w:t>:</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а) </w:t>
      </w:r>
      <w:hyperlink r:id="rId116" w:history="1">
        <w:r w:rsidRPr="003866A6">
          <w:rPr>
            <w:rFonts w:ascii="Times New Roman" w:hAnsi="Times New Roman" w:cs="Times New Roman"/>
            <w:bCs/>
            <w:sz w:val="24"/>
            <w:szCs w:val="24"/>
          </w:rPr>
          <w:t>пункт 2</w:t>
        </w:r>
      </w:hyperlink>
      <w:r w:rsidRPr="003866A6">
        <w:rPr>
          <w:rFonts w:ascii="Times New Roman" w:hAnsi="Times New Roman" w:cs="Times New Roman"/>
          <w:bCs/>
          <w:sz w:val="24"/>
          <w:szCs w:val="24"/>
        </w:rPr>
        <w:t xml:space="preserve"> дополнить словами "и контроль за выполнением инвестиционных программ, в том числе за достижением в результате </w:t>
      </w:r>
      <w:proofErr w:type="gramStart"/>
      <w:r w:rsidRPr="003866A6">
        <w:rPr>
          <w:rFonts w:ascii="Times New Roman" w:hAnsi="Times New Roman" w:cs="Times New Roman"/>
          <w:bCs/>
          <w:sz w:val="24"/>
          <w:szCs w:val="24"/>
        </w:rPr>
        <w:t>реализации мероприятий инвестиционных программ целевых показателей деятельности</w:t>
      </w:r>
      <w:proofErr w:type="gramEnd"/>
      <w:r w:rsidRPr="003866A6">
        <w:rPr>
          <w:rFonts w:ascii="Times New Roman" w:hAnsi="Times New Roman" w:cs="Times New Roman"/>
          <w:bCs/>
          <w:sz w:val="24"/>
          <w:szCs w:val="24"/>
        </w:rPr>
        <w:t xml:space="preserve"> организаций, осуществляющих горячее водоснабжение, холодное водоснабжение и (или) водоотведение";</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б) </w:t>
      </w:r>
      <w:hyperlink r:id="rId117" w:history="1">
        <w:r w:rsidRPr="003866A6">
          <w:rPr>
            <w:rFonts w:ascii="Times New Roman" w:hAnsi="Times New Roman" w:cs="Times New Roman"/>
            <w:bCs/>
            <w:sz w:val="24"/>
            <w:szCs w:val="24"/>
          </w:rPr>
          <w:t>пункт 3</w:t>
        </w:r>
      </w:hyperlink>
      <w:r w:rsidRPr="003866A6">
        <w:rPr>
          <w:rFonts w:ascii="Times New Roman" w:hAnsi="Times New Roman" w:cs="Times New Roman"/>
          <w:bCs/>
          <w:sz w:val="24"/>
          <w:szCs w:val="24"/>
        </w:rPr>
        <w:t xml:space="preserve"> дополнить словами "и контроль за выполнением производственных программ, в том числе за достижением в результате </w:t>
      </w:r>
      <w:proofErr w:type="gramStart"/>
      <w:r w:rsidRPr="003866A6">
        <w:rPr>
          <w:rFonts w:ascii="Times New Roman" w:hAnsi="Times New Roman" w:cs="Times New Roman"/>
          <w:bCs/>
          <w:sz w:val="24"/>
          <w:szCs w:val="24"/>
        </w:rPr>
        <w:t>реализации мероприятий производственных программ целевых показателей деятельности</w:t>
      </w:r>
      <w:proofErr w:type="gramEnd"/>
      <w:r w:rsidRPr="003866A6">
        <w:rPr>
          <w:rFonts w:ascii="Times New Roman" w:hAnsi="Times New Roman" w:cs="Times New Roman"/>
          <w:bCs/>
          <w:sz w:val="24"/>
          <w:szCs w:val="24"/>
        </w:rPr>
        <w:t xml:space="preserve"> организаций, осуществляющих горячее водоснабжение, холодное водоснабжение и (или) водоотведение";</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в) </w:t>
      </w:r>
      <w:hyperlink r:id="rId118" w:history="1">
        <w:r w:rsidRPr="003866A6">
          <w:rPr>
            <w:rFonts w:ascii="Times New Roman" w:hAnsi="Times New Roman" w:cs="Times New Roman"/>
            <w:bCs/>
            <w:sz w:val="24"/>
            <w:szCs w:val="24"/>
          </w:rPr>
          <w:t>дополнить</w:t>
        </w:r>
      </w:hyperlink>
      <w:r w:rsidRPr="003866A6">
        <w:rPr>
          <w:rFonts w:ascii="Times New Roman" w:hAnsi="Times New Roman" w:cs="Times New Roman"/>
          <w:bCs/>
          <w:sz w:val="24"/>
          <w:szCs w:val="24"/>
        </w:rPr>
        <w:t xml:space="preserve"> пунктами 10.1 - 10.3 следующего содержания:</w:t>
      </w:r>
    </w:p>
    <w:p w:rsidR="00005F60" w:rsidRPr="003866A6"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t xml:space="preserve">"10.1) осуществление </w:t>
      </w:r>
      <w:proofErr w:type="gramStart"/>
      <w:r w:rsidRPr="003866A6">
        <w:rPr>
          <w:rFonts w:ascii="Times New Roman" w:hAnsi="Times New Roman" w:cs="Times New Roman"/>
          <w:bCs/>
          <w:sz w:val="24"/>
          <w:szCs w:val="24"/>
        </w:rPr>
        <w:t>мониторинга показателей технико-экономического состояния систем водоснабжения</w:t>
      </w:r>
      <w:proofErr w:type="gramEnd"/>
      <w:r w:rsidRPr="003866A6">
        <w:rPr>
          <w:rFonts w:ascii="Times New Roman" w:hAnsi="Times New Roman" w:cs="Times New Roman"/>
          <w:bCs/>
          <w:sz w:val="24"/>
          <w:szCs w:val="24"/>
        </w:rPr>
        <w:t xml:space="preserve">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866A6">
        <w:rPr>
          <w:rFonts w:ascii="Times New Roman" w:hAnsi="Times New Roman" w:cs="Times New Roman"/>
          <w:bCs/>
          <w:sz w:val="24"/>
          <w:szCs w:val="24"/>
        </w:rPr>
        <w:lastRenderedPageBreak/>
        <w:t>10.2) осуществление мониторинга разработки и утверждения схем водоснабжения и водоотведения;</w:t>
      </w:r>
      <w:bookmarkStart w:id="3" w:name="Par224"/>
      <w:bookmarkEnd w:id="3"/>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10.3) осуществление государственного экологического надзора за сбросом сточных вод через централизованную систему водоотведения</w:t>
      </w:r>
      <w:proofErr w:type="gramStart"/>
      <w:r w:rsidRPr="00543814">
        <w:rPr>
          <w:rFonts w:ascii="Times New Roman" w:hAnsi="Times New Roman" w:cs="Times New Roman"/>
          <w:bCs/>
          <w:sz w:val="24"/>
          <w:szCs w:val="24"/>
        </w:rPr>
        <w:t>;"</w:t>
      </w:r>
      <w:proofErr w:type="gramEnd"/>
      <w:r w:rsidRPr="00543814">
        <w:rPr>
          <w:rFonts w:ascii="Times New Roman" w:hAnsi="Times New Roman" w:cs="Times New Roman"/>
          <w:bCs/>
          <w:sz w:val="24"/>
          <w:szCs w:val="24"/>
        </w:rPr>
        <w:t>;</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4) в </w:t>
      </w:r>
      <w:hyperlink r:id="rId119" w:history="1">
        <w:r w:rsidRPr="00543814">
          <w:rPr>
            <w:rFonts w:ascii="Times New Roman" w:hAnsi="Times New Roman" w:cs="Times New Roman"/>
            <w:bCs/>
            <w:sz w:val="24"/>
            <w:szCs w:val="24"/>
          </w:rPr>
          <w:t>части 2 статьи 20</w:t>
        </w:r>
      </w:hyperlink>
      <w:r w:rsidRPr="00543814">
        <w:rPr>
          <w:rFonts w:ascii="Times New Roman" w:hAnsi="Times New Roman" w:cs="Times New Roman"/>
          <w:bCs/>
          <w:sz w:val="24"/>
          <w:szCs w:val="24"/>
        </w:rPr>
        <w:t xml:space="preserve"> слова "федеральным органом государственной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заменить словами "Правительством Российской Федерации";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5) в </w:t>
      </w:r>
      <w:hyperlink r:id="rId120" w:history="1">
        <w:r w:rsidRPr="00543814">
          <w:rPr>
            <w:rFonts w:ascii="Times New Roman" w:hAnsi="Times New Roman" w:cs="Times New Roman"/>
            <w:bCs/>
            <w:sz w:val="24"/>
            <w:szCs w:val="24"/>
          </w:rPr>
          <w:t>статье 32</w:t>
        </w:r>
      </w:hyperlink>
      <w:r w:rsidRPr="00543814">
        <w:rPr>
          <w:rFonts w:ascii="Times New Roman" w:hAnsi="Times New Roman" w:cs="Times New Roman"/>
          <w:bCs/>
          <w:sz w:val="24"/>
          <w:szCs w:val="24"/>
        </w:rPr>
        <w:t>:</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а) </w:t>
      </w:r>
      <w:hyperlink r:id="rId121" w:history="1">
        <w:r w:rsidRPr="00543814">
          <w:rPr>
            <w:rFonts w:ascii="Times New Roman" w:hAnsi="Times New Roman" w:cs="Times New Roman"/>
            <w:bCs/>
            <w:sz w:val="24"/>
            <w:szCs w:val="24"/>
          </w:rPr>
          <w:t>дополнить</w:t>
        </w:r>
      </w:hyperlink>
      <w:r w:rsidRPr="00543814">
        <w:rPr>
          <w:rFonts w:ascii="Times New Roman" w:hAnsi="Times New Roman" w:cs="Times New Roman"/>
          <w:bCs/>
          <w:sz w:val="24"/>
          <w:szCs w:val="24"/>
        </w:rPr>
        <w:t xml:space="preserve"> частью 10.1 следующего содержания:</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"10.1. </w:t>
      </w:r>
      <w:proofErr w:type="gramStart"/>
      <w:r w:rsidRPr="00543814">
        <w:rPr>
          <w:rFonts w:ascii="Times New Roman" w:hAnsi="Times New Roman" w:cs="Times New Roman"/>
          <w:bCs/>
          <w:sz w:val="24"/>
          <w:szCs w:val="24"/>
        </w:rPr>
        <w:t>До 1 января 2016 года осуществляется поэтапный переход к государственному регулированию тарифов, указанных в пунктах 1 - 3 части 2, пунктах 1 и 2 части 5, пунктах 1 и 2 части 8 статьи 31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w:t>
      </w:r>
      <w:proofErr w:type="gramEnd"/>
      <w:r w:rsidRPr="00543814">
        <w:rPr>
          <w:rFonts w:ascii="Times New Roman" w:hAnsi="Times New Roman" w:cs="Times New Roman"/>
          <w:bCs/>
          <w:sz w:val="24"/>
          <w:szCs w:val="24"/>
        </w:rPr>
        <w:t xml:space="preserve">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roofErr w:type="gramStart"/>
      <w:r w:rsidRPr="00543814">
        <w:rPr>
          <w:rFonts w:ascii="Times New Roman" w:hAnsi="Times New Roman" w:cs="Times New Roman"/>
          <w:bCs/>
          <w:sz w:val="24"/>
          <w:szCs w:val="24"/>
        </w:rPr>
        <w:t>.";</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roofErr w:type="gramEnd"/>
      <w:r w:rsidRPr="00543814">
        <w:rPr>
          <w:rFonts w:ascii="Times New Roman" w:hAnsi="Times New Roman" w:cs="Times New Roman"/>
          <w:bCs/>
          <w:sz w:val="24"/>
          <w:szCs w:val="24"/>
        </w:rPr>
        <w:t xml:space="preserve">б) </w:t>
      </w:r>
      <w:hyperlink r:id="rId122" w:history="1">
        <w:r w:rsidRPr="00543814">
          <w:rPr>
            <w:rFonts w:ascii="Times New Roman" w:hAnsi="Times New Roman" w:cs="Times New Roman"/>
            <w:bCs/>
            <w:sz w:val="24"/>
            <w:szCs w:val="24"/>
          </w:rPr>
          <w:t>часть 11</w:t>
        </w:r>
      </w:hyperlink>
      <w:r w:rsidRPr="00543814">
        <w:rPr>
          <w:rFonts w:ascii="Times New Roman" w:hAnsi="Times New Roman" w:cs="Times New Roman"/>
          <w:bCs/>
          <w:sz w:val="24"/>
          <w:szCs w:val="24"/>
        </w:rPr>
        <w:t xml:space="preserve"> изложить в следующей редакции: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"11. </w:t>
      </w:r>
      <w:proofErr w:type="gramStart"/>
      <w:r w:rsidRPr="00543814">
        <w:rPr>
          <w:rFonts w:ascii="Times New Roman" w:hAnsi="Times New Roman" w:cs="Times New Roman"/>
          <w:bCs/>
          <w:sz w:val="24"/>
          <w:szCs w:val="24"/>
        </w:rPr>
        <w:t>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w:t>
      </w:r>
      <w:proofErr w:type="gramEnd"/>
      <w:r w:rsidRPr="00543814">
        <w:rPr>
          <w:rFonts w:ascii="Times New Roman" w:hAnsi="Times New Roman" w:cs="Times New Roman"/>
          <w:bCs/>
          <w:sz w:val="24"/>
          <w:szCs w:val="24"/>
        </w:rPr>
        <w:t xml:space="preserve">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roofErr w:type="gramStart"/>
      <w:r w:rsidRPr="00543814">
        <w:rPr>
          <w:rFonts w:ascii="Times New Roman" w:hAnsi="Times New Roman" w:cs="Times New Roman"/>
          <w:bCs/>
          <w:sz w:val="24"/>
          <w:szCs w:val="24"/>
        </w:rPr>
        <w:t>.";</w:t>
      </w:r>
      <w:proofErr w:type="gramEnd"/>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в) </w:t>
      </w:r>
      <w:hyperlink r:id="rId123" w:history="1">
        <w:r w:rsidRPr="00543814">
          <w:rPr>
            <w:rFonts w:ascii="Times New Roman" w:hAnsi="Times New Roman" w:cs="Times New Roman"/>
            <w:bCs/>
            <w:sz w:val="24"/>
            <w:szCs w:val="24"/>
          </w:rPr>
          <w:t>часть 12</w:t>
        </w:r>
      </w:hyperlink>
      <w:r w:rsidRPr="00543814">
        <w:rPr>
          <w:rFonts w:ascii="Times New Roman" w:hAnsi="Times New Roman" w:cs="Times New Roman"/>
          <w:bCs/>
          <w:sz w:val="24"/>
          <w:szCs w:val="24"/>
        </w:rPr>
        <w:t xml:space="preserve"> изложить в следующей редакции: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"12. При установлении тарифов с применением метода доходности инвестированного капитала и метода индексации: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w:t>
      </w:r>
      <w:proofErr w:type="gramStart"/>
      <w:r w:rsidRPr="00543814">
        <w:rPr>
          <w:rFonts w:ascii="Times New Roman" w:hAnsi="Times New Roman" w:cs="Times New Roman"/>
          <w:bCs/>
          <w:sz w:val="24"/>
          <w:szCs w:val="24"/>
        </w:rPr>
        <w:t>,</w:t>
      </w:r>
      <w:proofErr w:type="gramEnd"/>
      <w:r w:rsidRPr="00543814">
        <w:rPr>
          <w:rFonts w:ascii="Times New Roman" w:hAnsi="Times New Roman" w:cs="Times New Roman"/>
          <w:bCs/>
          <w:sz w:val="24"/>
          <w:szCs w:val="24"/>
        </w:rPr>
        <w:t xml:space="preserve">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w:t>
      </w:r>
      <w:r w:rsidRPr="00543814">
        <w:rPr>
          <w:rFonts w:ascii="Times New Roman" w:hAnsi="Times New Roman" w:cs="Times New Roman"/>
          <w:bCs/>
          <w:sz w:val="24"/>
          <w:szCs w:val="24"/>
        </w:rPr>
        <w:lastRenderedPageBreak/>
        <w:t>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roofErr w:type="gramStart"/>
      <w:r w:rsidRPr="00543814">
        <w:rPr>
          <w:rFonts w:ascii="Times New Roman" w:hAnsi="Times New Roman" w:cs="Times New Roman"/>
          <w:bCs/>
          <w:sz w:val="24"/>
          <w:szCs w:val="24"/>
        </w:rPr>
        <w:t>.";</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roofErr w:type="gramEnd"/>
      <w:r w:rsidRPr="00543814">
        <w:rPr>
          <w:rFonts w:ascii="Times New Roman" w:hAnsi="Times New Roman" w:cs="Times New Roman"/>
          <w:bCs/>
          <w:sz w:val="24"/>
          <w:szCs w:val="24"/>
        </w:rPr>
        <w:t xml:space="preserve">г) в </w:t>
      </w:r>
      <w:hyperlink r:id="rId124" w:history="1">
        <w:r w:rsidRPr="00543814">
          <w:rPr>
            <w:rFonts w:ascii="Times New Roman" w:hAnsi="Times New Roman" w:cs="Times New Roman"/>
            <w:bCs/>
            <w:sz w:val="24"/>
            <w:szCs w:val="24"/>
          </w:rPr>
          <w:t>части 15</w:t>
        </w:r>
      </w:hyperlink>
      <w:r w:rsidRPr="00543814">
        <w:rPr>
          <w:rFonts w:ascii="Times New Roman" w:hAnsi="Times New Roman" w:cs="Times New Roman"/>
          <w:bCs/>
          <w:sz w:val="24"/>
          <w:szCs w:val="24"/>
        </w:rPr>
        <w:t xml:space="preserve"> первое предложение исключить, слова "При установлении предельных индексов" заменить словами "При установлении, изменении предельных индексов";</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543814">
        <w:rPr>
          <w:rFonts w:ascii="Times New Roman" w:hAnsi="Times New Roman" w:cs="Times New Roman"/>
          <w:bCs/>
          <w:sz w:val="24"/>
          <w:szCs w:val="24"/>
        </w:rPr>
        <w:t>д</w:t>
      </w:r>
      <w:proofErr w:type="spellEnd"/>
      <w:r w:rsidRPr="00543814">
        <w:rPr>
          <w:rFonts w:ascii="Times New Roman" w:hAnsi="Times New Roman" w:cs="Times New Roman"/>
          <w:bCs/>
          <w:sz w:val="24"/>
          <w:szCs w:val="24"/>
        </w:rPr>
        <w:t xml:space="preserve">) </w:t>
      </w:r>
      <w:hyperlink r:id="rId125" w:history="1">
        <w:r w:rsidRPr="00543814">
          <w:rPr>
            <w:rFonts w:ascii="Times New Roman" w:hAnsi="Times New Roman" w:cs="Times New Roman"/>
            <w:bCs/>
            <w:sz w:val="24"/>
            <w:szCs w:val="24"/>
          </w:rPr>
          <w:t>дополнить</w:t>
        </w:r>
      </w:hyperlink>
      <w:r w:rsidRPr="00543814">
        <w:rPr>
          <w:rFonts w:ascii="Times New Roman" w:hAnsi="Times New Roman" w:cs="Times New Roman"/>
          <w:bCs/>
          <w:sz w:val="24"/>
          <w:szCs w:val="24"/>
        </w:rPr>
        <w:t xml:space="preserve"> частями 18 - 24 следующего содержания:</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"18. </w:t>
      </w:r>
      <w:proofErr w:type="gramStart"/>
      <w:r w:rsidRPr="00543814">
        <w:rPr>
          <w:rFonts w:ascii="Times New Roman" w:hAnsi="Times New Roman" w:cs="Times New Roman"/>
          <w:bCs/>
          <w:sz w:val="24"/>
          <w:szCs w:val="24"/>
        </w:rPr>
        <w:t>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w:t>
      </w:r>
      <w:proofErr w:type="gramEnd"/>
      <w:r w:rsidRPr="00543814">
        <w:rPr>
          <w:rFonts w:ascii="Times New Roman" w:hAnsi="Times New Roman" w:cs="Times New Roman"/>
          <w:bCs/>
          <w:sz w:val="24"/>
          <w:szCs w:val="24"/>
        </w:rPr>
        <w:t xml:space="preserve"> не требует согласования с федеральным органом исполнительной власти в области государственного регулирования тарифов.</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19. </w:t>
      </w:r>
      <w:proofErr w:type="gramStart"/>
      <w:r w:rsidRPr="00543814">
        <w:rPr>
          <w:rFonts w:ascii="Times New Roman" w:hAnsi="Times New Roman" w:cs="Times New Roman"/>
          <w:bCs/>
          <w:sz w:val="24"/>
          <w:szCs w:val="24"/>
        </w:rPr>
        <w:t>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w:t>
      </w:r>
      <w:proofErr w:type="gramEnd"/>
      <w:r w:rsidRPr="00543814">
        <w:rPr>
          <w:rFonts w:ascii="Times New Roman" w:hAnsi="Times New Roman" w:cs="Times New Roman"/>
          <w:bCs/>
          <w:sz w:val="24"/>
          <w:szCs w:val="24"/>
        </w:rPr>
        <w:t xml:space="preserve"> </w:t>
      </w:r>
      <w:proofErr w:type="gramStart"/>
      <w:r w:rsidRPr="00543814">
        <w:rPr>
          <w:rFonts w:ascii="Times New Roman" w:hAnsi="Times New Roman" w:cs="Times New Roman"/>
          <w:bCs/>
          <w:sz w:val="24"/>
          <w:szCs w:val="24"/>
        </w:rPr>
        <w:t>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w:t>
      </w:r>
      <w:proofErr w:type="gramEnd"/>
      <w:r w:rsidRPr="00543814">
        <w:rPr>
          <w:rFonts w:ascii="Times New Roman" w:hAnsi="Times New Roman" w:cs="Times New Roman"/>
          <w:bCs/>
          <w:sz w:val="24"/>
          <w:szCs w:val="24"/>
        </w:rPr>
        <w:t xml:space="preserve"> </w:t>
      </w:r>
      <w:proofErr w:type="gramStart"/>
      <w:r w:rsidRPr="00543814">
        <w:rPr>
          <w:rFonts w:ascii="Times New Roman" w:hAnsi="Times New Roman" w:cs="Times New Roman"/>
          <w:bCs/>
          <w:sz w:val="24"/>
          <w:szCs w:val="24"/>
        </w:rPr>
        <w:t>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w:t>
      </w:r>
      <w:proofErr w:type="gramEnd"/>
      <w:r w:rsidRPr="00543814">
        <w:rPr>
          <w:rFonts w:ascii="Times New Roman" w:hAnsi="Times New Roman" w:cs="Times New Roman"/>
          <w:bCs/>
          <w:sz w:val="24"/>
          <w:szCs w:val="24"/>
        </w:rPr>
        <w:t xml:space="preserve">, </w:t>
      </w:r>
      <w:proofErr w:type="gramStart"/>
      <w:r w:rsidRPr="00543814">
        <w:rPr>
          <w:rFonts w:ascii="Times New Roman" w:hAnsi="Times New Roman" w:cs="Times New Roman"/>
          <w:bCs/>
          <w:sz w:val="24"/>
          <w:szCs w:val="24"/>
        </w:rPr>
        <w:t>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roofErr w:type="gramEnd"/>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20. В случае</w:t>
      </w:r>
      <w:proofErr w:type="gramStart"/>
      <w:r w:rsidRPr="00543814">
        <w:rPr>
          <w:rFonts w:ascii="Times New Roman" w:hAnsi="Times New Roman" w:cs="Times New Roman"/>
          <w:bCs/>
          <w:sz w:val="24"/>
          <w:szCs w:val="24"/>
        </w:rPr>
        <w:t>,</w:t>
      </w:r>
      <w:proofErr w:type="gramEnd"/>
      <w:r w:rsidRPr="00543814">
        <w:rPr>
          <w:rFonts w:ascii="Times New Roman" w:hAnsi="Times New Roman" w:cs="Times New Roman"/>
          <w:bCs/>
          <w:sz w:val="24"/>
          <w:szCs w:val="24"/>
        </w:rP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w:t>
      </w:r>
      <w:r w:rsidRPr="00543814">
        <w:rPr>
          <w:rFonts w:ascii="Times New Roman" w:hAnsi="Times New Roman" w:cs="Times New Roman"/>
          <w:bCs/>
          <w:sz w:val="24"/>
          <w:szCs w:val="24"/>
        </w:rPr>
        <w:lastRenderedPageBreak/>
        <w:t xml:space="preserve">в сфере </w:t>
      </w:r>
      <w:proofErr w:type="gramStart"/>
      <w:r w:rsidRPr="00543814">
        <w:rPr>
          <w:rFonts w:ascii="Times New Roman" w:hAnsi="Times New Roman" w:cs="Times New Roman"/>
          <w:bCs/>
          <w:sz w:val="24"/>
          <w:szCs w:val="24"/>
        </w:rPr>
        <w:t>водоснабжения и (или) водоотведения, в предусмотренном частью 19 настоящей статьи случае, подлежат компенсации (за исключением предусмотренных частью 21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w:t>
      </w:r>
      <w:proofErr w:type="gramEnd"/>
      <w:r w:rsidRPr="00543814">
        <w:rPr>
          <w:rFonts w:ascii="Times New Roman" w:hAnsi="Times New Roman" w:cs="Times New Roman"/>
          <w:bCs/>
          <w:sz w:val="24"/>
          <w:szCs w:val="24"/>
        </w:rPr>
        <w:t xml:space="preserve"> Размер такой компенсации определяется в установленном Правительством Российской Федерации порядке.</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21. </w:t>
      </w:r>
      <w:proofErr w:type="gramStart"/>
      <w:r w:rsidRPr="00543814">
        <w:rPr>
          <w:rFonts w:ascii="Times New Roman" w:hAnsi="Times New Roman" w:cs="Times New Roman"/>
          <w:bCs/>
          <w:sz w:val="24"/>
          <w:szCs w:val="24"/>
        </w:rPr>
        <w:t>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w:t>
      </w:r>
      <w:proofErr w:type="gramEnd"/>
      <w:r w:rsidRPr="00543814">
        <w:rPr>
          <w:rFonts w:ascii="Times New Roman" w:hAnsi="Times New Roman" w:cs="Times New Roman"/>
          <w:bCs/>
          <w:sz w:val="24"/>
          <w:szCs w:val="24"/>
        </w:rPr>
        <w:t xml:space="preserve"> </w:t>
      </w:r>
      <w:proofErr w:type="gramStart"/>
      <w:r w:rsidRPr="00543814">
        <w:rPr>
          <w:rFonts w:ascii="Times New Roman" w:hAnsi="Times New Roman" w:cs="Times New Roman"/>
          <w:bCs/>
          <w:sz w:val="24"/>
          <w:szCs w:val="24"/>
        </w:rPr>
        <w:t>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w:t>
      </w:r>
      <w:proofErr w:type="gramEnd"/>
      <w:r w:rsidRPr="00543814">
        <w:rPr>
          <w:rFonts w:ascii="Times New Roman" w:hAnsi="Times New Roman" w:cs="Times New Roman"/>
          <w:bCs/>
          <w:sz w:val="24"/>
          <w:szCs w:val="24"/>
        </w:rPr>
        <w:t xml:space="preserve"> один из кварталов текущего года, меньше объема валового внутреннего продукта в соответствующем квартале предыдущего года.</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22. </w:t>
      </w:r>
      <w:proofErr w:type="gramStart"/>
      <w:r w:rsidRPr="00543814">
        <w:rPr>
          <w:rFonts w:ascii="Times New Roman" w:hAnsi="Times New Roman" w:cs="Times New Roman"/>
          <w:bCs/>
          <w:sz w:val="24"/>
          <w:szCs w:val="24"/>
        </w:rPr>
        <w:t>Указанное в части 21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w:t>
      </w:r>
      <w:proofErr w:type="gramEnd"/>
      <w:r w:rsidRPr="00543814">
        <w:rPr>
          <w:rFonts w:ascii="Times New Roman" w:hAnsi="Times New Roman" w:cs="Times New Roman"/>
          <w:bCs/>
          <w:sz w:val="24"/>
          <w:szCs w:val="24"/>
        </w:rPr>
        <w:t xml:space="preserve">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proofErr w:type="gramStart"/>
      <w:r w:rsidRPr="00543814">
        <w:rPr>
          <w:rFonts w:ascii="Times New Roman" w:hAnsi="Times New Roman" w:cs="Times New Roman"/>
          <w:bCs/>
          <w:sz w:val="24"/>
          <w:szCs w:val="24"/>
        </w:rPr>
        <w:t>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w:t>
      </w:r>
      <w:proofErr w:type="gramEnd"/>
      <w:r w:rsidRPr="00543814">
        <w:rPr>
          <w:rFonts w:ascii="Times New Roman" w:hAnsi="Times New Roman" w:cs="Times New Roman"/>
          <w:bCs/>
          <w:sz w:val="24"/>
          <w:szCs w:val="24"/>
        </w:rPr>
        <w:t xml:space="preserve"> в части 21 настоящей статьи.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21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r w:rsidRPr="00543814">
        <w:rPr>
          <w:rFonts w:ascii="Times New Roman" w:hAnsi="Times New Roman" w:cs="Times New Roman"/>
          <w:bCs/>
          <w:sz w:val="24"/>
          <w:szCs w:val="24"/>
        </w:rPr>
        <w:lastRenderedPageBreak/>
        <w:t>законодательством Российской Федерации.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24. </w:t>
      </w:r>
      <w:proofErr w:type="gramStart"/>
      <w:r w:rsidRPr="00543814">
        <w:rPr>
          <w:rFonts w:ascii="Times New Roman" w:hAnsi="Times New Roman" w:cs="Times New Roman"/>
          <w:bCs/>
          <w:sz w:val="24"/>
          <w:szCs w:val="24"/>
        </w:rPr>
        <w:t>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w:t>
      </w:r>
      <w:proofErr w:type="gramEnd"/>
      <w:r w:rsidRPr="00543814">
        <w:rPr>
          <w:rFonts w:ascii="Times New Roman" w:hAnsi="Times New Roman" w:cs="Times New Roman"/>
          <w:bCs/>
          <w:sz w:val="24"/>
          <w:szCs w:val="24"/>
        </w:rPr>
        <w:t xml:space="preserve"> </w:t>
      </w:r>
      <w:proofErr w:type="gramStart"/>
      <w:r w:rsidRPr="00543814">
        <w:rPr>
          <w:rFonts w:ascii="Times New Roman" w:hAnsi="Times New Roman" w:cs="Times New Roman"/>
          <w:bCs/>
          <w:sz w:val="24"/>
          <w:szCs w:val="24"/>
        </w:rPr>
        <w:t>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w:t>
      </w:r>
      <w:proofErr w:type="gramEnd"/>
      <w:r w:rsidRPr="00543814">
        <w:rPr>
          <w:rFonts w:ascii="Times New Roman" w:hAnsi="Times New Roman" w:cs="Times New Roman"/>
          <w:bCs/>
          <w:sz w:val="24"/>
          <w:szCs w:val="24"/>
        </w:rPr>
        <w:t xml:space="preserve"> </w:t>
      </w:r>
      <w:proofErr w:type="gramStart"/>
      <w:r w:rsidRPr="00543814">
        <w:rPr>
          <w:rFonts w:ascii="Times New Roman" w:hAnsi="Times New Roman" w:cs="Times New Roman"/>
          <w:bCs/>
          <w:sz w:val="24"/>
          <w:szCs w:val="24"/>
        </w:rPr>
        <w:t>регулируемых видов деятельности в сфере водоснабжения и (или) водоотведения и подлежащие возмещению в обязательном порядке в соответствии с частью 19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w:t>
      </w:r>
      <w:proofErr w:type="gramEnd"/>
      <w:r w:rsidRPr="00543814">
        <w:rPr>
          <w:rFonts w:ascii="Times New Roman" w:hAnsi="Times New Roman" w:cs="Times New Roman"/>
          <w:bCs/>
          <w:sz w:val="24"/>
          <w:szCs w:val="24"/>
        </w:rPr>
        <w:t xml:space="preserve"> Российской Федерации, за счет средств бюджета субъекта Российской Федерации, местного бюджета</w:t>
      </w:r>
      <w:proofErr w:type="gramStart"/>
      <w:r w:rsidRPr="00543814">
        <w:rPr>
          <w:rFonts w:ascii="Times New Roman" w:hAnsi="Times New Roman" w:cs="Times New Roman"/>
          <w:bCs/>
          <w:sz w:val="24"/>
          <w:szCs w:val="24"/>
        </w:rPr>
        <w:t>.";</w:t>
      </w:r>
      <w:proofErr w:type="gramEnd"/>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6) </w:t>
      </w:r>
      <w:hyperlink r:id="rId126" w:history="1">
        <w:r w:rsidRPr="00543814">
          <w:rPr>
            <w:rFonts w:ascii="Times New Roman" w:hAnsi="Times New Roman" w:cs="Times New Roman"/>
            <w:bCs/>
            <w:sz w:val="24"/>
            <w:szCs w:val="24"/>
          </w:rPr>
          <w:t>пункт 6 части 7 статьи 36</w:t>
        </w:r>
      </w:hyperlink>
      <w:r w:rsidRPr="00543814">
        <w:rPr>
          <w:rFonts w:ascii="Times New Roman" w:hAnsi="Times New Roman" w:cs="Times New Roman"/>
          <w:bCs/>
          <w:sz w:val="24"/>
          <w:szCs w:val="24"/>
        </w:rPr>
        <w:t xml:space="preserve"> после слова "порядок" дополнить словом "осуществления";</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7) </w:t>
      </w:r>
      <w:hyperlink r:id="rId127" w:history="1">
        <w:r w:rsidRPr="00543814">
          <w:rPr>
            <w:rFonts w:ascii="Times New Roman" w:hAnsi="Times New Roman" w:cs="Times New Roman"/>
            <w:bCs/>
            <w:sz w:val="24"/>
            <w:szCs w:val="24"/>
          </w:rPr>
          <w:t>пункт 2 части 1 статьи 37</w:t>
        </w:r>
      </w:hyperlink>
      <w:r w:rsidRPr="00543814">
        <w:rPr>
          <w:rFonts w:ascii="Times New Roman" w:hAnsi="Times New Roman" w:cs="Times New Roman"/>
          <w:bCs/>
          <w:sz w:val="24"/>
          <w:szCs w:val="24"/>
        </w:rPr>
        <w:t xml:space="preserve"> после слов "в том числе уровня потерь</w:t>
      </w:r>
      <w:proofErr w:type="gramStart"/>
      <w:r w:rsidRPr="00543814">
        <w:rPr>
          <w:rFonts w:ascii="Times New Roman" w:hAnsi="Times New Roman" w:cs="Times New Roman"/>
          <w:bCs/>
          <w:sz w:val="24"/>
          <w:szCs w:val="24"/>
        </w:rPr>
        <w:t>,"</w:t>
      </w:r>
      <w:proofErr w:type="gramEnd"/>
      <w:r w:rsidRPr="00543814">
        <w:rPr>
          <w:rFonts w:ascii="Times New Roman" w:hAnsi="Times New Roman" w:cs="Times New Roman"/>
          <w:bCs/>
          <w:sz w:val="24"/>
          <w:szCs w:val="24"/>
        </w:rPr>
        <w:t xml:space="preserve"> дополнить словами "показателей физического износа,";</w:t>
      </w:r>
    </w:p>
    <w:p w:rsid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8) в </w:t>
      </w:r>
      <w:hyperlink r:id="rId128" w:history="1">
        <w:r w:rsidRPr="00543814">
          <w:rPr>
            <w:rFonts w:ascii="Times New Roman" w:hAnsi="Times New Roman" w:cs="Times New Roman"/>
            <w:bCs/>
            <w:sz w:val="24"/>
            <w:szCs w:val="24"/>
          </w:rPr>
          <w:t>части 6 статьи 38</w:t>
        </w:r>
      </w:hyperlink>
      <w:r w:rsidRPr="00543814">
        <w:rPr>
          <w:rFonts w:ascii="Times New Roman" w:hAnsi="Times New Roman" w:cs="Times New Roman"/>
          <w:bCs/>
          <w:sz w:val="24"/>
          <w:szCs w:val="24"/>
        </w:rPr>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заменить словами "Правительством Российской Федерации";</w:t>
      </w:r>
      <w:bookmarkStart w:id="4" w:name="Par250"/>
      <w:bookmarkEnd w:id="4"/>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9) в </w:t>
      </w:r>
      <w:hyperlink r:id="rId129" w:history="1">
        <w:r w:rsidRPr="00543814">
          <w:rPr>
            <w:rFonts w:ascii="Times New Roman" w:hAnsi="Times New Roman" w:cs="Times New Roman"/>
            <w:bCs/>
            <w:sz w:val="24"/>
            <w:szCs w:val="24"/>
          </w:rPr>
          <w:t>статье 43</w:t>
        </w:r>
      </w:hyperlink>
      <w:r w:rsidRPr="00543814">
        <w:rPr>
          <w:rFonts w:ascii="Times New Roman" w:hAnsi="Times New Roman" w:cs="Times New Roman"/>
          <w:bCs/>
          <w:sz w:val="24"/>
          <w:szCs w:val="24"/>
        </w:rPr>
        <w:t>:</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а) </w:t>
      </w:r>
      <w:hyperlink r:id="rId130" w:history="1">
        <w:r w:rsidRPr="00543814">
          <w:rPr>
            <w:rFonts w:ascii="Times New Roman" w:hAnsi="Times New Roman" w:cs="Times New Roman"/>
            <w:bCs/>
            <w:sz w:val="24"/>
            <w:szCs w:val="24"/>
          </w:rPr>
          <w:t>часть 1</w:t>
        </w:r>
      </w:hyperlink>
      <w:r w:rsidRPr="00543814">
        <w:rPr>
          <w:rFonts w:ascii="Times New Roman" w:hAnsi="Times New Roman" w:cs="Times New Roman"/>
          <w:bCs/>
          <w:sz w:val="24"/>
          <w:szCs w:val="24"/>
        </w:rPr>
        <w:t xml:space="preserve"> изложить в следующей редакции: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"1. Настоящий Федеральный закон вступает в силу с 1 января 2013 года, за исключением статьи 9, пункта 4 части 3 статьи 21, части 7 статьи 26, статьи 27, части 1 статьи 28, части 2 статьи 29 и части 2 статьи 40 настоящего Федерального закона</w:t>
      </w:r>
      <w:proofErr w:type="gramStart"/>
      <w:r w:rsidRPr="00543814">
        <w:rPr>
          <w:rFonts w:ascii="Times New Roman" w:hAnsi="Times New Roman" w:cs="Times New Roman"/>
          <w:bCs/>
          <w:sz w:val="24"/>
          <w:szCs w:val="24"/>
        </w:rPr>
        <w:t>.";</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roofErr w:type="gramEnd"/>
      <w:r w:rsidRPr="00543814">
        <w:rPr>
          <w:rFonts w:ascii="Times New Roman" w:hAnsi="Times New Roman" w:cs="Times New Roman"/>
          <w:bCs/>
          <w:sz w:val="24"/>
          <w:szCs w:val="24"/>
        </w:rPr>
        <w:t xml:space="preserve">б) </w:t>
      </w:r>
      <w:hyperlink r:id="rId131" w:history="1">
        <w:r w:rsidRPr="00543814">
          <w:rPr>
            <w:rFonts w:ascii="Times New Roman" w:hAnsi="Times New Roman" w:cs="Times New Roman"/>
            <w:bCs/>
            <w:sz w:val="24"/>
            <w:szCs w:val="24"/>
          </w:rPr>
          <w:t>часть 3</w:t>
        </w:r>
      </w:hyperlink>
      <w:r w:rsidRPr="00543814">
        <w:rPr>
          <w:rFonts w:ascii="Times New Roman" w:hAnsi="Times New Roman" w:cs="Times New Roman"/>
          <w:bCs/>
          <w:sz w:val="24"/>
          <w:szCs w:val="24"/>
        </w:rPr>
        <w:t xml:space="preserve"> изложить в следующей редакции: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"3. Пункт 4 части 3 статьи 21, часть 7 статьи 26, статья 27, часть 1 статьи 28, часть 2 статьи 29 и часть 2 статьи 40 настоящего Федерального закона вступают в силу с 1 января 2014 года</w:t>
      </w:r>
      <w:proofErr w:type="gramStart"/>
      <w:r w:rsidRPr="00543814">
        <w:rPr>
          <w:rFonts w:ascii="Times New Roman" w:hAnsi="Times New Roman" w:cs="Times New Roman"/>
          <w:bCs/>
          <w:sz w:val="24"/>
          <w:szCs w:val="24"/>
        </w:rPr>
        <w:t>.".</w:t>
      </w:r>
      <w:proofErr w:type="gramEnd"/>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543814">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5" w:name="Par259"/>
      <w:bookmarkEnd w:id="5"/>
      <w:r>
        <w:rPr>
          <w:rFonts w:ascii="Times New Roman" w:hAnsi="Times New Roman" w:cs="Times New Roman"/>
          <w:b/>
          <w:bCs/>
          <w:sz w:val="24"/>
          <w:szCs w:val="24"/>
        </w:rPr>
        <w:t>С</w:t>
      </w:r>
      <w:r w:rsidR="00005F60">
        <w:rPr>
          <w:rFonts w:ascii="Times New Roman" w:hAnsi="Times New Roman" w:cs="Times New Roman"/>
          <w:b/>
          <w:bCs/>
          <w:sz w:val="24"/>
          <w:szCs w:val="24"/>
        </w:rPr>
        <w:t>татья 8</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43814">
        <w:rPr>
          <w:rFonts w:ascii="Times New Roman" w:hAnsi="Times New Roman" w:cs="Times New Roman"/>
          <w:bCs/>
          <w:sz w:val="24"/>
          <w:szCs w:val="24"/>
        </w:rPr>
        <w:t xml:space="preserve">Внести в Федеральный </w:t>
      </w:r>
      <w:hyperlink r:id="rId132" w:history="1">
        <w:r w:rsidRPr="00543814">
          <w:rPr>
            <w:rFonts w:ascii="Times New Roman" w:hAnsi="Times New Roman" w:cs="Times New Roman"/>
            <w:bCs/>
            <w:sz w:val="24"/>
            <w:szCs w:val="24"/>
          </w:rPr>
          <w:t>закон</w:t>
        </w:r>
      </w:hyperlink>
      <w:r w:rsidRPr="00543814">
        <w:rPr>
          <w:rFonts w:ascii="Times New Roman" w:hAnsi="Times New Roman" w:cs="Times New Roman"/>
          <w:bCs/>
          <w:sz w:val="24"/>
          <w:szCs w:val="24"/>
        </w:rPr>
        <w:t xml:space="preserve">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следующие изменения:</w:t>
      </w:r>
      <w:proofErr w:type="gramEnd"/>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1) </w:t>
      </w:r>
      <w:hyperlink r:id="rId133" w:history="1">
        <w:r w:rsidRPr="00543814">
          <w:rPr>
            <w:rFonts w:ascii="Times New Roman" w:hAnsi="Times New Roman" w:cs="Times New Roman"/>
            <w:bCs/>
            <w:sz w:val="24"/>
            <w:szCs w:val="24"/>
          </w:rPr>
          <w:t>пункт 4 статьи 18</w:t>
        </w:r>
      </w:hyperlink>
      <w:r w:rsidRPr="00543814">
        <w:rPr>
          <w:rFonts w:ascii="Times New Roman" w:hAnsi="Times New Roman" w:cs="Times New Roman"/>
          <w:bCs/>
          <w:sz w:val="24"/>
          <w:szCs w:val="24"/>
        </w:rPr>
        <w:t xml:space="preserve"> исключить;</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2) в </w:t>
      </w:r>
      <w:hyperlink r:id="rId134" w:history="1">
        <w:r w:rsidRPr="00543814">
          <w:rPr>
            <w:rFonts w:ascii="Times New Roman" w:hAnsi="Times New Roman" w:cs="Times New Roman"/>
            <w:bCs/>
            <w:sz w:val="24"/>
            <w:szCs w:val="24"/>
          </w:rPr>
          <w:t>статье 22</w:t>
        </w:r>
      </w:hyperlink>
      <w:r w:rsidRPr="00543814">
        <w:rPr>
          <w:rFonts w:ascii="Times New Roman" w:hAnsi="Times New Roman" w:cs="Times New Roman"/>
          <w:bCs/>
          <w:sz w:val="24"/>
          <w:szCs w:val="24"/>
        </w:rPr>
        <w:t>:</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а) </w:t>
      </w:r>
      <w:hyperlink r:id="rId135" w:history="1">
        <w:r w:rsidRPr="00543814">
          <w:rPr>
            <w:rFonts w:ascii="Times New Roman" w:hAnsi="Times New Roman" w:cs="Times New Roman"/>
            <w:bCs/>
            <w:sz w:val="24"/>
            <w:szCs w:val="24"/>
          </w:rPr>
          <w:t>часть 1</w:t>
        </w:r>
      </w:hyperlink>
      <w:r w:rsidRPr="00543814">
        <w:rPr>
          <w:rFonts w:ascii="Times New Roman" w:hAnsi="Times New Roman" w:cs="Times New Roman"/>
          <w:bCs/>
          <w:sz w:val="24"/>
          <w:szCs w:val="24"/>
        </w:rPr>
        <w:t xml:space="preserve"> изложить в следующей редакции:</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"1. Настоящий Федеральный закон вступает в силу с 1 января 2013 года, за исключением статей 3, 8 и 12 настоящего Федерального закона</w:t>
      </w:r>
      <w:proofErr w:type="gramStart"/>
      <w:r w:rsidRPr="00543814">
        <w:rPr>
          <w:rFonts w:ascii="Times New Roman" w:hAnsi="Times New Roman" w:cs="Times New Roman"/>
          <w:bCs/>
          <w:sz w:val="24"/>
          <w:szCs w:val="24"/>
        </w:rPr>
        <w:t>.";</w:t>
      </w:r>
      <w:proofErr w:type="gramEnd"/>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 xml:space="preserve">б) </w:t>
      </w:r>
      <w:hyperlink r:id="rId136" w:history="1">
        <w:r w:rsidRPr="00543814">
          <w:rPr>
            <w:rFonts w:ascii="Times New Roman" w:hAnsi="Times New Roman" w:cs="Times New Roman"/>
            <w:bCs/>
            <w:sz w:val="24"/>
            <w:szCs w:val="24"/>
          </w:rPr>
          <w:t>дополнить</w:t>
        </w:r>
      </w:hyperlink>
      <w:r w:rsidRPr="00543814">
        <w:rPr>
          <w:rFonts w:ascii="Times New Roman" w:hAnsi="Times New Roman" w:cs="Times New Roman"/>
          <w:bCs/>
          <w:sz w:val="24"/>
          <w:szCs w:val="24"/>
        </w:rPr>
        <w:t xml:space="preserve"> частью 4 следующего содержания:</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lastRenderedPageBreak/>
        <w:t>"4. Статья 12 настоящего Федерального закона вступает в силу с 1 января 2014 года</w:t>
      </w:r>
      <w:proofErr w:type="gramStart"/>
      <w:r w:rsidRPr="00543814">
        <w:rPr>
          <w:rFonts w:ascii="Times New Roman" w:hAnsi="Times New Roman" w:cs="Times New Roman"/>
          <w:bCs/>
          <w:sz w:val="24"/>
          <w:szCs w:val="24"/>
        </w:rPr>
        <w:t>.".</w:t>
      </w:r>
      <w:proofErr w:type="gramEnd"/>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005F60" w:rsidRPr="00543814" w:rsidRDefault="00005F60">
      <w:pPr>
        <w:widowControl w:val="0"/>
        <w:autoSpaceDE w:val="0"/>
        <w:autoSpaceDN w:val="0"/>
        <w:adjustRightInd w:val="0"/>
        <w:spacing w:after="0" w:line="240" w:lineRule="auto"/>
        <w:ind w:firstLine="540"/>
        <w:jc w:val="both"/>
        <w:outlineLvl w:val="0"/>
        <w:rPr>
          <w:rFonts w:ascii="Times New Roman" w:hAnsi="Times New Roman" w:cs="Times New Roman"/>
          <w:bCs/>
          <w:sz w:val="24"/>
          <w:szCs w:val="24"/>
        </w:rPr>
      </w:pPr>
      <w:r w:rsidRPr="00543814">
        <w:rPr>
          <w:rFonts w:ascii="Times New Roman" w:hAnsi="Times New Roman" w:cs="Times New Roman"/>
          <w:bCs/>
          <w:sz w:val="24"/>
          <w:szCs w:val="24"/>
        </w:rPr>
        <w:t>Статья 9</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43814">
        <w:rPr>
          <w:rFonts w:ascii="Times New Roman" w:hAnsi="Times New Roman" w:cs="Times New Roman"/>
          <w:bCs/>
          <w:sz w:val="24"/>
          <w:szCs w:val="24"/>
        </w:rPr>
        <w:t>1. Настоящий Федеральный закон вступает в силу с 1 апреля 2013 года, за исключением положений, для которых настоящей статьей установлен иной срок вступления их в силу.</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bookmarkStart w:id="6" w:name="Par272"/>
      <w:bookmarkEnd w:id="6"/>
      <w:r w:rsidRPr="00543814">
        <w:rPr>
          <w:rFonts w:ascii="Times New Roman" w:hAnsi="Times New Roman" w:cs="Times New Roman"/>
          <w:bCs/>
          <w:sz w:val="24"/>
          <w:szCs w:val="24"/>
        </w:rPr>
        <w:t xml:space="preserve">2. </w:t>
      </w:r>
      <w:hyperlink w:anchor="Par25" w:history="1">
        <w:r w:rsidRPr="00543814">
          <w:rPr>
            <w:rFonts w:ascii="Times New Roman" w:hAnsi="Times New Roman" w:cs="Times New Roman"/>
            <w:bCs/>
            <w:sz w:val="24"/>
            <w:szCs w:val="24"/>
          </w:rPr>
          <w:t>Статья 1</w:t>
        </w:r>
      </w:hyperlink>
      <w:r w:rsidRPr="00543814">
        <w:rPr>
          <w:rFonts w:ascii="Times New Roman" w:hAnsi="Times New Roman" w:cs="Times New Roman"/>
          <w:bCs/>
          <w:sz w:val="24"/>
          <w:szCs w:val="24"/>
        </w:rPr>
        <w:t xml:space="preserve">, </w:t>
      </w:r>
      <w:hyperlink w:anchor="Par35" w:history="1">
        <w:r w:rsidRPr="00543814">
          <w:rPr>
            <w:rFonts w:ascii="Times New Roman" w:hAnsi="Times New Roman" w:cs="Times New Roman"/>
            <w:bCs/>
            <w:sz w:val="24"/>
            <w:szCs w:val="24"/>
          </w:rPr>
          <w:t>статья 2</w:t>
        </w:r>
      </w:hyperlink>
      <w:r w:rsidRPr="00543814">
        <w:rPr>
          <w:rFonts w:ascii="Times New Roman" w:hAnsi="Times New Roman" w:cs="Times New Roman"/>
          <w:bCs/>
          <w:sz w:val="24"/>
          <w:szCs w:val="24"/>
        </w:rPr>
        <w:t xml:space="preserve">, </w:t>
      </w:r>
      <w:hyperlink w:anchor="Par111" w:history="1">
        <w:r w:rsidRPr="00543814">
          <w:rPr>
            <w:rFonts w:ascii="Times New Roman" w:hAnsi="Times New Roman" w:cs="Times New Roman"/>
            <w:bCs/>
            <w:sz w:val="24"/>
            <w:szCs w:val="24"/>
          </w:rPr>
          <w:t>пункт 6 статьи 4</w:t>
        </w:r>
      </w:hyperlink>
      <w:r w:rsidRPr="00543814">
        <w:rPr>
          <w:rFonts w:ascii="Times New Roman" w:hAnsi="Times New Roman" w:cs="Times New Roman"/>
          <w:bCs/>
          <w:sz w:val="24"/>
          <w:szCs w:val="24"/>
        </w:rPr>
        <w:t xml:space="preserve">, </w:t>
      </w:r>
      <w:hyperlink w:anchor="Par224" w:history="1">
        <w:r w:rsidRPr="00543814">
          <w:rPr>
            <w:rFonts w:ascii="Times New Roman" w:hAnsi="Times New Roman" w:cs="Times New Roman"/>
            <w:bCs/>
            <w:sz w:val="24"/>
            <w:szCs w:val="24"/>
          </w:rPr>
          <w:t>абзац четвертый подпункта "в" пункта 3</w:t>
        </w:r>
      </w:hyperlink>
      <w:r w:rsidRPr="00543814">
        <w:rPr>
          <w:rFonts w:ascii="Times New Roman" w:hAnsi="Times New Roman" w:cs="Times New Roman"/>
          <w:bCs/>
          <w:sz w:val="24"/>
          <w:szCs w:val="24"/>
        </w:rPr>
        <w:t xml:space="preserve"> и </w:t>
      </w:r>
      <w:hyperlink w:anchor="Par250" w:history="1">
        <w:r w:rsidRPr="00543814">
          <w:rPr>
            <w:rFonts w:ascii="Times New Roman" w:hAnsi="Times New Roman" w:cs="Times New Roman"/>
            <w:bCs/>
            <w:sz w:val="24"/>
            <w:szCs w:val="24"/>
          </w:rPr>
          <w:t>пункт 9 статьи 7</w:t>
        </w:r>
      </w:hyperlink>
      <w:r w:rsidRPr="00543814">
        <w:rPr>
          <w:rFonts w:ascii="Times New Roman" w:hAnsi="Times New Roman" w:cs="Times New Roman"/>
          <w:bCs/>
          <w:sz w:val="24"/>
          <w:szCs w:val="24"/>
        </w:rPr>
        <w:t xml:space="preserve"> и </w:t>
      </w:r>
      <w:hyperlink w:anchor="Par259" w:history="1">
        <w:r w:rsidRPr="00543814">
          <w:rPr>
            <w:rFonts w:ascii="Times New Roman" w:hAnsi="Times New Roman" w:cs="Times New Roman"/>
            <w:bCs/>
            <w:sz w:val="24"/>
            <w:szCs w:val="24"/>
          </w:rPr>
          <w:t>статья 8</w:t>
        </w:r>
      </w:hyperlink>
      <w:r w:rsidRPr="00543814">
        <w:rPr>
          <w:rFonts w:ascii="Times New Roman" w:hAnsi="Times New Roman" w:cs="Times New Roman"/>
          <w:bCs/>
          <w:sz w:val="24"/>
          <w:szCs w:val="24"/>
        </w:rPr>
        <w:t xml:space="preserve"> настоящего Федерального закона вступают в силу со дня официального опубликования настоящего Федерального закона.</w:t>
      </w:r>
    </w:p>
    <w:p w:rsidR="00005F60" w:rsidRPr="00543814" w:rsidRDefault="00005F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543814" w:rsidRDefault="00543814">
      <w:pPr>
        <w:widowControl w:val="0"/>
        <w:autoSpaceDE w:val="0"/>
        <w:autoSpaceDN w:val="0"/>
        <w:adjustRightInd w:val="0"/>
        <w:spacing w:after="0" w:line="240" w:lineRule="auto"/>
        <w:jc w:val="right"/>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Президент</w:t>
      </w:r>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005F60" w:rsidRDefault="00005F60">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В.ПУТИН</w:t>
      </w:r>
    </w:p>
    <w:p w:rsidR="00005F60" w:rsidRDefault="00005F6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Москва, Кремль</w:t>
      </w:r>
    </w:p>
    <w:p w:rsidR="00005F60" w:rsidRDefault="00005F6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 декабря 2012 года</w:t>
      </w:r>
    </w:p>
    <w:p w:rsidR="00005F60" w:rsidRDefault="00005F6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 291-ФЗ</w:t>
      </w: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005F60" w:rsidRDefault="00005F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sectPr w:rsidR="00005F60" w:rsidSect="00A01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CBB"/>
    <w:rsid w:val="00001C1B"/>
    <w:rsid w:val="00004D07"/>
    <w:rsid w:val="00005F60"/>
    <w:rsid w:val="000127AD"/>
    <w:rsid w:val="00012E48"/>
    <w:rsid w:val="00013457"/>
    <w:rsid w:val="00015E25"/>
    <w:rsid w:val="000235C8"/>
    <w:rsid w:val="0002519F"/>
    <w:rsid w:val="00030F02"/>
    <w:rsid w:val="00031D36"/>
    <w:rsid w:val="00033FA3"/>
    <w:rsid w:val="00044A67"/>
    <w:rsid w:val="00046DD4"/>
    <w:rsid w:val="000542B7"/>
    <w:rsid w:val="00054FA6"/>
    <w:rsid w:val="000612D5"/>
    <w:rsid w:val="00065BC7"/>
    <w:rsid w:val="0006719A"/>
    <w:rsid w:val="00067219"/>
    <w:rsid w:val="00070D9E"/>
    <w:rsid w:val="00071BCA"/>
    <w:rsid w:val="00091F03"/>
    <w:rsid w:val="000923FC"/>
    <w:rsid w:val="00093952"/>
    <w:rsid w:val="0009477F"/>
    <w:rsid w:val="00097014"/>
    <w:rsid w:val="000A19F6"/>
    <w:rsid w:val="000A20A5"/>
    <w:rsid w:val="000A5BE6"/>
    <w:rsid w:val="000B4EBB"/>
    <w:rsid w:val="000C101B"/>
    <w:rsid w:val="000C2D62"/>
    <w:rsid w:val="000C5158"/>
    <w:rsid w:val="000C7929"/>
    <w:rsid w:val="000D29CD"/>
    <w:rsid w:val="000D309F"/>
    <w:rsid w:val="000E07A3"/>
    <w:rsid w:val="000E473B"/>
    <w:rsid w:val="000E4827"/>
    <w:rsid w:val="000E4BD3"/>
    <w:rsid w:val="000F2EAE"/>
    <w:rsid w:val="000F5848"/>
    <w:rsid w:val="000F6B40"/>
    <w:rsid w:val="00101D6A"/>
    <w:rsid w:val="001048A9"/>
    <w:rsid w:val="001048C3"/>
    <w:rsid w:val="00112BD4"/>
    <w:rsid w:val="001131D6"/>
    <w:rsid w:val="00122917"/>
    <w:rsid w:val="00125DDF"/>
    <w:rsid w:val="00126FB5"/>
    <w:rsid w:val="00140B72"/>
    <w:rsid w:val="00141E39"/>
    <w:rsid w:val="00144B9D"/>
    <w:rsid w:val="00147FCA"/>
    <w:rsid w:val="00151EF7"/>
    <w:rsid w:val="00154B0E"/>
    <w:rsid w:val="00156874"/>
    <w:rsid w:val="00164DAD"/>
    <w:rsid w:val="001705D8"/>
    <w:rsid w:val="0017210D"/>
    <w:rsid w:val="001775BB"/>
    <w:rsid w:val="00180DA1"/>
    <w:rsid w:val="00186022"/>
    <w:rsid w:val="001934F5"/>
    <w:rsid w:val="001954C7"/>
    <w:rsid w:val="00197DD6"/>
    <w:rsid w:val="001A40E3"/>
    <w:rsid w:val="001A74AC"/>
    <w:rsid w:val="001B05DB"/>
    <w:rsid w:val="001B1965"/>
    <w:rsid w:val="001B466C"/>
    <w:rsid w:val="001C0B89"/>
    <w:rsid w:val="001C14FE"/>
    <w:rsid w:val="001C1908"/>
    <w:rsid w:val="001C3031"/>
    <w:rsid w:val="001C7481"/>
    <w:rsid w:val="001E4263"/>
    <w:rsid w:val="001E6071"/>
    <w:rsid w:val="001E709D"/>
    <w:rsid w:val="001F0FDD"/>
    <w:rsid w:val="001F23B1"/>
    <w:rsid w:val="00202825"/>
    <w:rsid w:val="00204E5B"/>
    <w:rsid w:val="00210D6F"/>
    <w:rsid w:val="00211E91"/>
    <w:rsid w:val="00212264"/>
    <w:rsid w:val="0021764B"/>
    <w:rsid w:val="00222628"/>
    <w:rsid w:val="00223CDF"/>
    <w:rsid w:val="00224252"/>
    <w:rsid w:val="0022557E"/>
    <w:rsid w:val="00226221"/>
    <w:rsid w:val="00230DAC"/>
    <w:rsid w:val="00243A92"/>
    <w:rsid w:val="00246393"/>
    <w:rsid w:val="00256571"/>
    <w:rsid w:val="00257D33"/>
    <w:rsid w:val="0026289E"/>
    <w:rsid w:val="00262EA8"/>
    <w:rsid w:val="002727E0"/>
    <w:rsid w:val="002750BD"/>
    <w:rsid w:val="00286559"/>
    <w:rsid w:val="0029071E"/>
    <w:rsid w:val="002913AA"/>
    <w:rsid w:val="00292B8E"/>
    <w:rsid w:val="00292D08"/>
    <w:rsid w:val="00293159"/>
    <w:rsid w:val="00295BDC"/>
    <w:rsid w:val="00296094"/>
    <w:rsid w:val="0029775A"/>
    <w:rsid w:val="002A483D"/>
    <w:rsid w:val="002A52B2"/>
    <w:rsid w:val="002B4D84"/>
    <w:rsid w:val="002B51AF"/>
    <w:rsid w:val="002B5790"/>
    <w:rsid w:val="002B6D82"/>
    <w:rsid w:val="002C4516"/>
    <w:rsid w:val="002C52B4"/>
    <w:rsid w:val="002D13A0"/>
    <w:rsid w:val="002D61FE"/>
    <w:rsid w:val="002F4008"/>
    <w:rsid w:val="00302AEA"/>
    <w:rsid w:val="003040A9"/>
    <w:rsid w:val="00307006"/>
    <w:rsid w:val="003102E7"/>
    <w:rsid w:val="003138D9"/>
    <w:rsid w:val="00314FF4"/>
    <w:rsid w:val="00321DC7"/>
    <w:rsid w:val="00322E79"/>
    <w:rsid w:val="00327324"/>
    <w:rsid w:val="003314F2"/>
    <w:rsid w:val="00332A34"/>
    <w:rsid w:val="00335D36"/>
    <w:rsid w:val="00340D2F"/>
    <w:rsid w:val="00341166"/>
    <w:rsid w:val="00341612"/>
    <w:rsid w:val="003433B4"/>
    <w:rsid w:val="00346438"/>
    <w:rsid w:val="00352AE4"/>
    <w:rsid w:val="00353EEC"/>
    <w:rsid w:val="00356274"/>
    <w:rsid w:val="0036391C"/>
    <w:rsid w:val="00370CE1"/>
    <w:rsid w:val="00372119"/>
    <w:rsid w:val="00373537"/>
    <w:rsid w:val="00380BB7"/>
    <w:rsid w:val="00383BAB"/>
    <w:rsid w:val="003866A6"/>
    <w:rsid w:val="00386DF5"/>
    <w:rsid w:val="00391BAF"/>
    <w:rsid w:val="003921D8"/>
    <w:rsid w:val="0039490A"/>
    <w:rsid w:val="003970E9"/>
    <w:rsid w:val="00397640"/>
    <w:rsid w:val="003A28D2"/>
    <w:rsid w:val="003B0687"/>
    <w:rsid w:val="003B65AE"/>
    <w:rsid w:val="003C40D5"/>
    <w:rsid w:val="003C4DEA"/>
    <w:rsid w:val="003C528A"/>
    <w:rsid w:val="003C546A"/>
    <w:rsid w:val="003C7D6C"/>
    <w:rsid w:val="003D2EF9"/>
    <w:rsid w:val="003D35FC"/>
    <w:rsid w:val="003D39E5"/>
    <w:rsid w:val="003D54E1"/>
    <w:rsid w:val="003D5F39"/>
    <w:rsid w:val="003D6163"/>
    <w:rsid w:val="003D6F21"/>
    <w:rsid w:val="003E2CA6"/>
    <w:rsid w:val="003F0D84"/>
    <w:rsid w:val="003F4A47"/>
    <w:rsid w:val="003F63B5"/>
    <w:rsid w:val="004118F5"/>
    <w:rsid w:val="00415E8B"/>
    <w:rsid w:val="00417E4C"/>
    <w:rsid w:val="004245F1"/>
    <w:rsid w:val="00425809"/>
    <w:rsid w:val="0042768E"/>
    <w:rsid w:val="004277C7"/>
    <w:rsid w:val="00437EC5"/>
    <w:rsid w:val="004432FC"/>
    <w:rsid w:val="0044337D"/>
    <w:rsid w:val="00446EC9"/>
    <w:rsid w:val="00447FCC"/>
    <w:rsid w:val="00451103"/>
    <w:rsid w:val="00453772"/>
    <w:rsid w:val="004573A0"/>
    <w:rsid w:val="004610C1"/>
    <w:rsid w:val="00462329"/>
    <w:rsid w:val="00463422"/>
    <w:rsid w:val="0046621F"/>
    <w:rsid w:val="0048565B"/>
    <w:rsid w:val="00486613"/>
    <w:rsid w:val="0049045E"/>
    <w:rsid w:val="00493A6C"/>
    <w:rsid w:val="00495D30"/>
    <w:rsid w:val="004975CD"/>
    <w:rsid w:val="004976C9"/>
    <w:rsid w:val="004A1170"/>
    <w:rsid w:val="004A124B"/>
    <w:rsid w:val="004A421A"/>
    <w:rsid w:val="004A50F9"/>
    <w:rsid w:val="004C39A7"/>
    <w:rsid w:val="004D0C58"/>
    <w:rsid w:val="004D600A"/>
    <w:rsid w:val="004E22A2"/>
    <w:rsid w:val="004E39BB"/>
    <w:rsid w:val="004E4C81"/>
    <w:rsid w:val="004E4D62"/>
    <w:rsid w:val="004E5676"/>
    <w:rsid w:val="004E68E8"/>
    <w:rsid w:val="004E77CD"/>
    <w:rsid w:val="004F01A4"/>
    <w:rsid w:val="004F0662"/>
    <w:rsid w:val="004F5174"/>
    <w:rsid w:val="004F5952"/>
    <w:rsid w:val="004F5E13"/>
    <w:rsid w:val="00501DE9"/>
    <w:rsid w:val="0050489F"/>
    <w:rsid w:val="005063C9"/>
    <w:rsid w:val="005067CC"/>
    <w:rsid w:val="005068BD"/>
    <w:rsid w:val="0051020E"/>
    <w:rsid w:val="00510FFC"/>
    <w:rsid w:val="0051719E"/>
    <w:rsid w:val="005178FA"/>
    <w:rsid w:val="005312A6"/>
    <w:rsid w:val="00535C2A"/>
    <w:rsid w:val="00536769"/>
    <w:rsid w:val="00543814"/>
    <w:rsid w:val="00547807"/>
    <w:rsid w:val="005535FE"/>
    <w:rsid w:val="00561853"/>
    <w:rsid w:val="00566C11"/>
    <w:rsid w:val="00570323"/>
    <w:rsid w:val="00571F89"/>
    <w:rsid w:val="005803DF"/>
    <w:rsid w:val="00581494"/>
    <w:rsid w:val="00582D2D"/>
    <w:rsid w:val="00585BB1"/>
    <w:rsid w:val="00593612"/>
    <w:rsid w:val="00595525"/>
    <w:rsid w:val="005958B2"/>
    <w:rsid w:val="005A06FA"/>
    <w:rsid w:val="005A4B15"/>
    <w:rsid w:val="005A59AB"/>
    <w:rsid w:val="005B050B"/>
    <w:rsid w:val="005D2502"/>
    <w:rsid w:val="005D2E3A"/>
    <w:rsid w:val="005D4E1D"/>
    <w:rsid w:val="005D7DF8"/>
    <w:rsid w:val="005E039A"/>
    <w:rsid w:val="005E1BEC"/>
    <w:rsid w:val="005E7159"/>
    <w:rsid w:val="005F2F31"/>
    <w:rsid w:val="00610E6F"/>
    <w:rsid w:val="00614FFA"/>
    <w:rsid w:val="0062166C"/>
    <w:rsid w:val="006217DC"/>
    <w:rsid w:val="0062337B"/>
    <w:rsid w:val="00627F31"/>
    <w:rsid w:val="00644FC3"/>
    <w:rsid w:val="00645E70"/>
    <w:rsid w:val="006559C5"/>
    <w:rsid w:val="006564E8"/>
    <w:rsid w:val="00660AE3"/>
    <w:rsid w:val="00660C06"/>
    <w:rsid w:val="0067058E"/>
    <w:rsid w:val="00685ABD"/>
    <w:rsid w:val="006917FE"/>
    <w:rsid w:val="00693910"/>
    <w:rsid w:val="00693B45"/>
    <w:rsid w:val="006A23DD"/>
    <w:rsid w:val="006B0576"/>
    <w:rsid w:val="006C1348"/>
    <w:rsid w:val="006C2CE6"/>
    <w:rsid w:val="006D7BAA"/>
    <w:rsid w:val="006E3864"/>
    <w:rsid w:val="006E4314"/>
    <w:rsid w:val="006F6AA8"/>
    <w:rsid w:val="00703011"/>
    <w:rsid w:val="00706672"/>
    <w:rsid w:val="0071131E"/>
    <w:rsid w:val="00720573"/>
    <w:rsid w:val="00721164"/>
    <w:rsid w:val="00722E35"/>
    <w:rsid w:val="00724B41"/>
    <w:rsid w:val="007250F8"/>
    <w:rsid w:val="0072728E"/>
    <w:rsid w:val="007301D4"/>
    <w:rsid w:val="007309DD"/>
    <w:rsid w:val="007331F5"/>
    <w:rsid w:val="007340C7"/>
    <w:rsid w:val="0074434A"/>
    <w:rsid w:val="007548F7"/>
    <w:rsid w:val="007551EB"/>
    <w:rsid w:val="00756B75"/>
    <w:rsid w:val="00760854"/>
    <w:rsid w:val="00760967"/>
    <w:rsid w:val="00761CBB"/>
    <w:rsid w:val="00761F13"/>
    <w:rsid w:val="00765163"/>
    <w:rsid w:val="007717AD"/>
    <w:rsid w:val="007732F2"/>
    <w:rsid w:val="00774ABE"/>
    <w:rsid w:val="00775148"/>
    <w:rsid w:val="00780EF3"/>
    <w:rsid w:val="00786CA3"/>
    <w:rsid w:val="007921B6"/>
    <w:rsid w:val="00797DF4"/>
    <w:rsid w:val="007A0DA6"/>
    <w:rsid w:val="007A3A73"/>
    <w:rsid w:val="007A6317"/>
    <w:rsid w:val="007B0565"/>
    <w:rsid w:val="007B11F5"/>
    <w:rsid w:val="007B1FD1"/>
    <w:rsid w:val="007C170C"/>
    <w:rsid w:val="007C43C3"/>
    <w:rsid w:val="007C7142"/>
    <w:rsid w:val="007D72B0"/>
    <w:rsid w:val="007E11B7"/>
    <w:rsid w:val="007E491D"/>
    <w:rsid w:val="00805B8D"/>
    <w:rsid w:val="0081282F"/>
    <w:rsid w:val="00813783"/>
    <w:rsid w:val="0082079B"/>
    <w:rsid w:val="00821759"/>
    <w:rsid w:val="0082488B"/>
    <w:rsid w:val="00826AAD"/>
    <w:rsid w:val="00830B78"/>
    <w:rsid w:val="00835702"/>
    <w:rsid w:val="00835BAF"/>
    <w:rsid w:val="00842870"/>
    <w:rsid w:val="00843AD9"/>
    <w:rsid w:val="00852AAF"/>
    <w:rsid w:val="00853EC0"/>
    <w:rsid w:val="0085490A"/>
    <w:rsid w:val="00862653"/>
    <w:rsid w:val="0086656B"/>
    <w:rsid w:val="00870BA9"/>
    <w:rsid w:val="00871C52"/>
    <w:rsid w:val="008845C6"/>
    <w:rsid w:val="008859A9"/>
    <w:rsid w:val="0089143E"/>
    <w:rsid w:val="00891CF3"/>
    <w:rsid w:val="0089275A"/>
    <w:rsid w:val="008931F8"/>
    <w:rsid w:val="00894B13"/>
    <w:rsid w:val="00897723"/>
    <w:rsid w:val="008A2CF6"/>
    <w:rsid w:val="008A30D2"/>
    <w:rsid w:val="008A348F"/>
    <w:rsid w:val="008A66E1"/>
    <w:rsid w:val="008B0A27"/>
    <w:rsid w:val="008B1432"/>
    <w:rsid w:val="008B3A14"/>
    <w:rsid w:val="008B49CD"/>
    <w:rsid w:val="008B5EFC"/>
    <w:rsid w:val="008C068B"/>
    <w:rsid w:val="008C1CDE"/>
    <w:rsid w:val="008C3B49"/>
    <w:rsid w:val="008C5AC5"/>
    <w:rsid w:val="008D1326"/>
    <w:rsid w:val="008D2241"/>
    <w:rsid w:val="008D2744"/>
    <w:rsid w:val="008D4109"/>
    <w:rsid w:val="008D5288"/>
    <w:rsid w:val="008D6F84"/>
    <w:rsid w:val="008D77EA"/>
    <w:rsid w:val="008E208D"/>
    <w:rsid w:val="008E311A"/>
    <w:rsid w:val="008E3416"/>
    <w:rsid w:val="008E3483"/>
    <w:rsid w:val="008E6243"/>
    <w:rsid w:val="008F1649"/>
    <w:rsid w:val="008F294E"/>
    <w:rsid w:val="008F6C22"/>
    <w:rsid w:val="00901FCE"/>
    <w:rsid w:val="00903E3E"/>
    <w:rsid w:val="009117A1"/>
    <w:rsid w:val="00912DE4"/>
    <w:rsid w:val="0091444D"/>
    <w:rsid w:val="0091638E"/>
    <w:rsid w:val="0091762A"/>
    <w:rsid w:val="00922D19"/>
    <w:rsid w:val="009263BB"/>
    <w:rsid w:val="00940EEA"/>
    <w:rsid w:val="00942D66"/>
    <w:rsid w:val="009464A7"/>
    <w:rsid w:val="0095207E"/>
    <w:rsid w:val="00952C37"/>
    <w:rsid w:val="00953BD4"/>
    <w:rsid w:val="0095628D"/>
    <w:rsid w:val="009609AB"/>
    <w:rsid w:val="00960B01"/>
    <w:rsid w:val="009644D4"/>
    <w:rsid w:val="00971552"/>
    <w:rsid w:val="00981084"/>
    <w:rsid w:val="009815DE"/>
    <w:rsid w:val="00993366"/>
    <w:rsid w:val="00996958"/>
    <w:rsid w:val="009A0065"/>
    <w:rsid w:val="009A0C49"/>
    <w:rsid w:val="009A4056"/>
    <w:rsid w:val="009C1ECE"/>
    <w:rsid w:val="009C1F8D"/>
    <w:rsid w:val="009C5C48"/>
    <w:rsid w:val="009D2D03"/>
    <w:rsid w:val="009D4900"/>
    <w:rsid w:val="009D59C0"/>
    <w:rsid w:val="009E0D5B"/>
    <w:rsid w:val="009E52DB"/>
    <w:rsid w:val="009F1519"/>
    <w:rsid w:val="009F2A3D"/>
    <w:rsid w:val="009F55E5"/>
    <w:rsid w:val="00A01872"/>
    <w:rsid w:val="00A034E6"/>
    <w:rsid w:val="00A054E4"/>
    <w:rsid w:val="00A059F0"/>
    <w:rsid w:val="00A149D4"/>
    <w:rsid w:val="00A15513"/>
    <w:rsid w:val="00A17AB0"/>
    <w:rsid w:val="00A3022E"/>
    <w:rsid w:val="00A30584"/>
    <w:rsid w:val="00A4146A"/>
    <w:rsid w:val="00A445F0"/>
    <w:rsid w:val="00A447BE"/>
    <w:rsid w:val="00A46DF1"/>
    <w:rsid w:val="00A60E89"/>
    <w:rsid w:val="00A615AB"/>
    <w:rsid w:val="00A67D76"/>
    <w:rsid w:val="00A703ED"/>
    <w:rsid w:val="00A7300D"/>
    <w:rsid w:val="00A73A47"/>
    <w:rsid w:val="00A776D7"/>
    <w:rsid w:val="00A8014C"/>
    <w:rsid w:val="00A80D9E"/>
    <w:rsid w:val="00A81EEF"/>
    <w:rsid w:val="00A82325"/>
    <w:rsid w:val="00A832D7"/>
    <w:rsid w:val="00A8495C"/>
    <w:rsid w:val="00A954FE"/>
    <w:rsid w:val="00AA06F3"/>
    <w:rsid w:val="00AA0C30"/>
    <w:rsid w:val="00AA582F"/>
    <w:rsid w:val="00AB133B"/>
    <w:rsid w:val="00AB164B"/>
    <w:rsid w:val="00AB5AE2"/>
    <w:rsid w:val="00AB725A"/>
    <w:rsid w:val="00AB76F5"/>
    <w:rsid w:val="00AC361C"/>
    <w:rsid w:val="00AC3AFF"/>
    <w:rsid w:val="00AC60D7"/>
    <w:rsid w:val="00AD10CD"/>
    <w:rsid w:val="00AD3AF4"/>
    <w:rsid w:val="00AD4D88"/>
    <w:rsid w:val="00AD69B6"/>
    <w:rsid w:val="00AE064E"/>
    <w:rsid w:val="00AE44DF"/>
    <w:rsid w:val="00AF6CC0"/>
    <w:rsid w:val="00AF7F53"/>
    <w:rsid w:val="00B03967"/>
    <w:rsid w:val="00B0722B"/>
    <w:rsid w:val="00B072C8"/>
    <w:rsid w:val="00B131EC"/>
    <w:rsid w:val="00B1498A"/>
    <w:rsid w:val="00B203C3"/>
    <w:rsid w:val="00B211E2"/>
    <w:rsid w:val="00B21899"/>
    <w:rsid w:val="00B21D05"/>
    <w:rsid w:val="00B2357E"/>
    <w:rsid w:val="00B2749A"/>
    <w:rsid w:val="00B3591E"/>
    <w:rsid w:val="00B50295"/>
    <w:rsid w:val="00B50A3F"/>
    <w:rsid w:val="00B53CFB"/>
    <w:rsid w:val="00B55A24"/>
    <w:rsid w:val="00B57AEB"/>
    <w:rsid w:val="00B641E0"/>
    <w:rsid w:val="00B6453E"/>
    <w:rsid w:val="00B67E8B"/>
    <w:rsid w:val="00B91C3D"/>
    <w:rsid w:val="00B929EC"/>
    <w:rsid w:val="00B9480B"/>
    <w:rsid w:val="00BA67CB"/>
    <w:rsid w:val="00BA75C7"/>
    <w:rsid w:val="00BB4504"/>
    <w:rsid w:val="00BB55D7"/>
    <w:rsid w:val="00BB78FE"/>
    <w:rsid w:val="00BC109D"/>
    <w:rsid w:val="00BC1803"/>
    <w:rsid w:val="00BC3FFF"/>
    <w:rsid w:val="00BC6E0D"/>
    <w:rsid w:val="00BD6923"/>
    <w:rsid w:val="00BE397F"/>
    <w:rsid w:val="00BE7A4F"/>
    <w:rsid w:val="00C000BF"/>
    <w:rsid w:val="00C013BD"/>
    <w:rsid w:val="00C01733"/>
    <w:rsid w:val="00C0176D"/>
    <w:rsid w:val="00C04201"/>
    <w:rsid w:val="00C04456"/>
    <w:rsid w:val="00C05154"/>
    <w:rsid w:val="00C05299"/>
    <w:rsid w:val="00C05E2E"/>
    <w:rsid w:val="00C10335"/>
    <w:rsid w:val="00C1405B"/>
    <w:rsid w:val="00C148E1"/>
    <w:rsid w:val="00C27179"/>
    <w:rsid w:val="00C27C8E"/>
    <w:rsid w:val="00C36DD9"/>
    <w:rsid w:val="00C434D3"/>
    <w:rsid w:val="00C435BD"/>
    <w:rsid w:val="00C43DC9"/>
    <w:rsid w:val="00C4451D"/>
    <w:rsid w:val="00C46EFB"/>
    <w:rsid w:val="00C51EFD"/>
    <w:rsid w:val="00C53D3D"/>
    <w:rsid w:val="00C622E6"/>
    <w:rsid w:val="00C71CA3"/>
    <w:rsid w:val="00C74CBE"/>
    <w:rsid w:val="00C75700"/>
    <w:rsid w:val="00C76ECF"/>
    <w:rsid w:val="00C8154E"/>
    <w:rsid w:val="00C86121"/>
    <w:rsid w:val="00C869F2"/>
    <w:rsid w:val="00C9236F"/>
    <w:rsid w:val="00CA2C84"/>
    <w:rsid w:val="00CA55FE"/>
    <w:rsid w:val="00CB55CA"/>
    <w:rsid w:val="00CB5E95"/>
    <w:rsid w:val="00CB6528"/>
    <w:rsid w:val="00CC280D"/>
    <w:rsid w:val="00CC297E"/>
    <w:rsid w:val="00CC2DE9"/>
    <w:rsid w:val="00CC36FD"/>
    <w:rsid w:val="00CC424C"/>
    <w:rsid w:val="00CD4B6D"/>
    <w:rsid w:val="00CE106A"/>
    <w:rsid w:val="00CE256E"/>
    <w:rsid w:val="00CE39C5"/>
    <w:rsid w:val="00CE4DA7"/>
    <w:rsid w:val="00CE6C9B"/>
    <w:rsid w:val="00CE6D9E"/>
    <w:rsid w:val="00CE718A"/>
    <w:rsid w:val="00CE751E"/>
    <w:rsid w:val="00CE7926"/>
    <w:rsid w:val="00CE7C79"/>
    <w:rsid w:val="00CF1604"/>
    <w:rsid w:val="00CF2D3D"/>
    <w:rsid w:val="00CF3F29"/>
    <w:rsid w:val="00CF7AEC"/>
    <w:rsid w:val="00D0197C"/>
    <w:rsid w:val="00D10496"/>
    <w:rsid w:val="00D12EED"/>
    <w:rsid w:val="00D21459"/>
    <w:rsid w:val="00D2350D"/>
    <w:rsid w:val="00D34BDB"/>
    <w:rsid w:val="00D376AA"/>
    <w:rsid w:val="00D440CE"/>
    <w:rsid w:val="00D44AEE"/>
    <w:rsid w:val="00D60E3B"/>
    <w:rsid w:val="00D61CC2"/>
    <w:rsid w:val="00D6235E"/>
    <w:rsid w:val="00D66CDC"/>
    <w:rsid w:val="00D708BA"/>
    <w:rsid w:val="00D72B95"/>
    <w:rsid w:val="00D73B67"/>
    <w:rsid w:val="00D76FA0"/>
    <w:rsid w:val="00D77508"/>
    <w:rsid w:val="00D8609E"/>
    <w:rsid w:val="00D8707E"/>
    <w:rsid w:val="00D94F92"/>
    <w:rsid w:val="00DA4AAA"/>
    <w:rsid w:val="00DA5DEC"/>
    <w:rsid w:val="00DA7B9B"/>
    <w:rsid w:val="00DB02E6"/>
    <w:rsid w:val="00DB3F05"/>
    <w:rsid w:val="00DC1201"/>
    <w:rsid w:val="00DC2272"/>
    <w:rsid w:val="00DD083B"/>
    <w:rsid w:val="00DE0B58"/>
    <w:rsid w:val="00DF10A8"/>
    <w:rsid w:val="00DF18F1"/>
    <w:rsid w:val="00DF3A31"/>
    <w:rsid w:val="00DF5483"/>
    <w:rsid w:val="00DF5DD7"/>
    <w:rsid w:val="00DF6D7A"/>
    <w:rsid w:val="00E01DCF"/>
    <w:rsid w:val="00E02597"/>
    <w:rsid w:val="00E0598C"/>
    <w:rsid w:val="00E07EA1"/>
    <w:rsid w:val="00E117FB"/>
    <w:rsid w:val="00E11FD8"/>
    <w:rsid w:val="00E1493C"/>
    <w:rsid w:val="00E15927"/>
    <w:rsid w:val="00E16201"/>
    <w:rsid w:val="00E1681E"/>
    <w:rsid w:val="00E2020C"/>
    <w:rsid w:val="00E204C0"/>
    <w:rsid w:val="00E316E4"/>
    <w:rsid w:val="00E33C80"/>
    <w:rsid w:val="00E35BC8"/>
    <w:rsid w:val="00E433E2"/>
    <w:rsid w:val="00E4462C"/>
    <w:rsid w:val="00E505AC"/>
    <w:rsid w:val="00E50778"/>
    <w:rsid w:val="00E549D8"/>
    <w:rsid w:val="00E5798E"/>
    <w:rsid w:val="00E6317B"/>
    <w:rsid w:val="00E66986"/>
    <w:rsid w:val="00E66992"/>
    <w:rsid w:val="00E716DC"/>
    <w:rsid w:val="00E72AA6"/>
    <w:rsid w:val="00E731ED"/>
    <w:rsid w:val="00E73FF4"/>
    <w:rsid w:val="00E95E6C"/>
    <w:rsid w:val="00EA1E48"/>
    <w:rsid w:val="00EA36E0"/>
    <w:rsid w:val="00EA4A52"/>
    <w:rsid w:val="00EA4C0E"/>
    <w:rsid w:val="00EA60BD"/>
    <w:rsid w:val="00EA6BFD"/>
    <w:rsid w:val="00EB0AF4"/>
    <w:rsid w:val="00EB0D5F"/>
    <w:rsid w:val="00EB15C6"/>
    <w:rsid w:val="00EB1E96"/>
    <w:rsid w:val="00EB6527"/>
    <w:rsid w:val="00EB7141"/>
    <w:rsid w:val="00EB7674"/>
    <w:rsid w:val="00EC2C71"/>
    <w:rsid w:val="00ED04E5"/>
    <w:rsid w:val="00ED25B9"/>
    <w:rsid w:val="00ED6E88"/>
    <w:rsid w:val="00EE335E"/>
    <w:rsid w:val="00EE705C"/>
    <w:rsid w:val="00EF052A"/>
    <w:rsid w:val="00EF15D3"/>
    <w:rsid w:val="00EF2BF8"/>
    <w:rsid w:val="00EF4356"/>
    <w:rsid w:val="00F00B8C"/>
    <w:rsid w:val="00F020C5"/>
    <w:rsid w:val="00F054EA"/>
    <w:rsid w:val="00F0650D"/>
    <w:rsid w:val="00F074C9"/>
    <w:rsid w:val="00F11047"/>
    <w:rsid w:val="00F218CA"/>
    <w:rsid w:val="00F22BC2"/>
    <w:rsid w:val="00F277A1"/>
    <w:rsid w:val="00F3142C"/>
    <w:rsid w:val="00F33064"/>
    <w:rsid w:val="00F40592"/>
    <w:rsid w:val="00F40F1E"/>
    <w:rsid w:val="00F42CE9"/>
    <w:rsid w:val="00F42E88"/>
    <w:rsid w:val="00F44286"/>
    <w:rsid w:val="00F516E0"/>
    <w:rsid w:val="00F539D4"/>
    <w:rsid w:val="00F555A0"/>
    <w:rsid w:val="00F55D0D"/>
    <w:rsid w:val="00F5739A"/>
    <w:rsid w:val="00F638F2"/>
    <w:rsid w:val="00F65309"/>
    <w:rsid w:val="00F67CDA"/>
    <w:rsid w:val="00F73067"/>
    <w:rsid w:val="00F75BAE"/>
    <w:rsid w:val="00F75E18"/>
    <w:rsid w:val="00F8291E"/>
    <w:rsid w:val="00F82BE0"/>
    <w:rsid w:val="00F93094"/>
    <w:rsid w:val="00F9355F"/>
    <w:rsid w:val="00FA17A1"/>
    <w:rsid w:val="00FA4805"/>
    <w:rsid w:val="00FB2BC3"/>
    <w:rsid w:val="00FB3FD7"/>
    <w:rsid w:val="00FB6842"/>
    <w:rsid w:val="00FC3C94"/>
    <w:rsid w:val="00FD089D"/>
    <w:rsid w:val="00FD2D43"/>
    <w:rsid w:val="00FD343F"/>
    <w:rsid w:val="00FE19F3"/>
    <w:rsid w:val="00FE1CA7"/>
    <w:rsid w:val="00FE43FE"/>
    <w:rsid w:val="00FE4ED5"/>
    <w:rsid w:val="00FE7AB9"/>
    <w:rsid w:val="00FF705B"/>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05F60"/>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56DB97F1568B73D447AFFD46F05078EFCB8A85E611252898349C6238920917B2F8D07D72548099KFuDF" TargetMode="External"/><Relationship Id="rId117" Type="http://schemas.openxmlformats.org/officeDocument/2006/relationships/hyperlink" Target="consultantplus://offline/ref=F656DB97F1568B73D447AFFD46F05078EFCB8A85E716252898349C6238920917B2F8D07D7254869CKFu0F" TargetMode="External"/><Relationship Id="rId21" Type="http://schemas.openxmlformats.org/officeDocument/2006/relationships/hyperlink" Target="consultantplus://offline/ref=F656DB97F1568B73D447AFFD46F05078EFCB8A85E611252898349C6238920917B2F8D07D7254809DKFuAF" TargetMode="External"/><Relationship Id="rId42" Type="http://schemas.openxmlformats.org/officeDocument/2006/relationships/hyperlink" Target="consultantplus://offline/ref=F656DB97F1568B73D447AFFD46F05078EFCB8A85E611252898349C6238920917B2F8D07D7255879AKFu8F" TargetMode="External"/><Relationship Id="rId47" Type="http://schemas.openxmlformats.org/officeDocument/2006/relationships/hyperlink" Target="consultantplus://offline/ref=F656DB97F1568B73D447AFFD46F05078EFCB8A85E611252898349C6238920917B2F8D07D72558795KFuBF" TargetMode="External"/><Relationship Id="rId63" Type="http://schemas.openxmlformats.org/officeDocument/2006/relationships/hyperlink" Target="consultantplus://offline/ref=F656DB97F1568B73D447AFFD46F05078EFCC8880E314252898349C6238920917B2F8D07D7254859AKFu8F" TargetMode="External"/><Relationship Id="rId68" Type="http://schemas.openxmlformats.org/officeDocument/2006/relationships/hyperlink" Target="consultantplus://offline/ref=F656DB97F1568B73D447AFFD46F05078EFCC888EE615252898349C6238920917B2F8D07D7254879EKFuAF" TargetMode="External"/><Relationship Id="rId84" Type="http://schemas.openxmlformats.org/officeDocument/2006/relationships/hyperlink" Target="consultantplus://offline/ref=F656DB97F1568B73D447AFFD46F05078EFCC888EE615252898349C6238920917B2F8D07D7254869BKFu8F" TargetMode="External"/><Relationship Id="rId89" Type="http://schemas.openxmlformats.org/officeDocument/2006/relationships/hyperlink" Target="consultantplus://offline/ref=F656DB97F1568B73D447AFFD46F05078EFCC888EE615252898349C6238920917B2F8D07D7254869BKFuBF" TargetMode="External"/><Relationship Id="rId112" Type="http://schemas.openxmlformats.org/officeDocument/2006/relationships/hyperlink" Target="consultantplus://offline/ref=F656DB97F1568B73D447AFFD46F05078EFCB8A85E716252898349C6238920917B2F8D07D72548794KFuDF" TargetMode="External"/><Relationship Id="rId133" Type="http://schemas.openxmlformats.org/officeDocument/2006/relationships/hyperlink" Target="consultantplus://offline/ref=F656DB97F1568B73D447AFFD46F05078EFCD888FE717252898349C6238920917B2F8D07D72548794KFuBF" TargetMode="External"/><Relationship Id="rId138" Type="http://schemas.openxmlformats.org/officeDocument/2006/relationships/theme" Target="theme/theme1.xml"/><Relationship Id="rId16" Type="http://schemas.openxmlformats.org/officeDocument/2006/relationships/hyperlink" Target="consultantplus://offline/ref=F656DB97F1568B73D447AFFD46F05078EFCB8A85E814252898349C6238920917B2F8D07DK7u5F" TargetMode="External"/><Relationship Id="rId107" Type="http://schemas.openxmlformats.org/officeDocument/2006/relationships/hyperlink" Target="consultantplus://offline/ref=F656DB97F1568B73D447AFFD46F05078EFCB8A85E716252898349C6238920917B2F8D07D7254879AKFuDF" TargetMode="External"/><Relationship Id="rId11" Type="http://schemas.openxmlformats.org/officeDocument/2006/relationships/hyperlink" Target="consultantplus://offline/ref=F656DB97F1568B73D447AFFD46F05078EFCB8A85E814252898349C6238K9u2F" TargetMode="External"/><Relationship Id="rId32" Type="http://schemas.openxmlformats.org/officeDocument/2006/relationships/hyperlink" Target="consultantplus://offline/ref=F656DB97F1568B73D447AFFD46F05078EFCB8A85E611252898349C6238920917B2F8D07D7255879BKFu8F" TargetMode="External"/><Relationship Id="rId37" Type="http://schemas.openxmlformats.org/officeDocument/2006/relationships/hyperlink" Target="consultantplus://offline/ref=F656DB97F1568B73D447AFFD46F05078EFCB8A85E611252898349C6238920917B2F8D07D7255879BKFuEF" TargetMode="External"/><Relationship Id="rId53" Type="http://schemas.openxmlformats.org/officeDocument/2006/relationships/hyperlink" Target="consultantplus://offline/ref=F656DB97F1568B73D447AFFD46F05078EFCB8A85E611252898349C6238920917B2F8D07D7255859EKFuFF" TargetMode="External"/><Relationship Id="rId58" Type="http://schemas.openxmlformats.org/officeDocument/2006/relationships/hyperlink" Target="consultantplus://offline/ref=F656DB97F1568B73D447AFFD46F05078EFCC8880E314252898349C6238920917B2F8D07D7254859CKFuCF" TargetMode="External"/><Relationship Id="rId74" Type="http://schemas.openxmlformats.org/officeDocument/2006/relationships/hyperlink" Target="consultantplus://offline/ref=F656DB97F1568B73D447AFFD46F05078EFCC888EE615252898349C6238920917B2F8D07D7254879AKFu9F" TargetMode="External"/><Relationship Id="rId79" Type="http://schemas.openxmlformats.org/officeDocument/2006/relationships/hyperlink" Target="consultantplus://offline/ref=F656DB97F1568B73D447AFFD46F05078EFCC888EE615252898349C6238920917B2F8D07D7254879AKFu8F" TargetMode="External"/><Relationship Id="rId102" Type="http://schemas.openxmlformats.org/officeDocument/2006/relationships/hyperlink" Target="consultantplus://offline/ref=F656DB97F1568B73D447AFFD46F05078EFCB8A85E716252898349C6238920917B2F8D07D7254879AKFuDF" TargetMode="External"/><Relationship Id="rId123" Type="http://schemas.openxmlformats.org/officeDocument/2006/relationships/hyperlink" Target="consultantplus://offline/ref=F656DB97F1568B73D447AFFD46F05078EFCB8A85E716252898349C6238920917B2F8D07D72548394KFuBF" TargetMode="External"/><Relationship Id="rId128" Type="http://schemas.openxmlformats.org/officeDocument/2006/relationships/hyperlink" Target="consultantplus://offline/ref=F656DB97F1568B73D447AFFD46F05078EFCB8A85E716252898349C6238920917B2F8D07D7254829BKFuAF" TargetMode="External"/><Relationship Id="rId5" Type="http://schemas.openxmlformats.org/officeDocument/2006/relationships/hyperlink" Target="consultantplus://offline/ref=ABDC728A1CC6D908AC70D8C34667479DBB617C77387B8216273257BED92F76M" TargetMode="External"/><Relationship Id="rId90" Type="http://schemas.openxmlformats.org/officeDocument/2006/relationships/hyperlink" Target="consultantplus://offline/ref=F656DB97F1568B73D447AFFD46F05078EFCC888EE615252898349C6238920917B2F8D07DK7u1F" TargetMode="External"/><Relationship Id="rId95" Type="http://schemas.openxmlformats.org/officeDocument/2006/relationships/hyperlink" Target="consultantplus://offline/ref=F656DB97F1568B73D447AFFD46F05078EFCC888EE615252898349C6238920917B2F8D07D7254869BKFuBF" TargetMode="External"/><Relationship Id="rId14" Type="http://schemas.openxmlformats.org/officeDocument/2006/relationships/hyperlink" Target="consultantplus://offline/ref=F656DB97F1568B73D447AFFD46F05078EFCB8A85E814252898349C6238920917B2F8D07D72548798KFuFF" TargetMode="External"/><Relationship Id="rId22" Type="http://schemas.openxmlformats.org/officeDocument/2006/relationships/hyperlink" Target="consultantplus://offline/ref=F656DB97F1568B73D447AFFD46F05078EFCB8A85E611252898349C6238920917B2F8D07D7254809DKFuBF" TargetMode="External"/><Relationship Id="rId27" Type="http://schemas.openxmlformats.org/officeDocument/2006/relationships/hyperlink" Target="consultantplus://offline/ref=F656DB97F1568B73D447AFFD46F05078EFCB8A85E611252898349C6238920917B2F8D07D72548099KFuDF" TargetMode="External"/><Relationship Id="rId30" Type="http://schemas.openxmlformats.org/officeDocument/2006/relationships/hyperlink" Target="consultantplus://offline/ref=F656DB97F1568B73D447AFFD46F05078EFCB8A85E611252898349C6238920917B2F8D07D7255879AKFu8F" TargetMode="External"/><Relationship Id="rId35" Type="http://schemas.openxmlformats.org/officeDocument/2006/relationships/hyperlink" Target="consultantplus://offline/ref=F656DB97F1568B73D447AFFD46F05078EFCB8A85E611252898349C6238920917B2F8D07D7255879BKFuCF" TargetMode="External"/><Relationship Id="rId43" Type="http://schemas.openxmlformats.org/officeDocument/2006/relationships/hyperlink" Target="consultantplus://offline/ref=F656DB97F1568B73D447AFFD46F05078EFCB8A85E611252898349C6238920917B2F8D07D72558794KFu8F" TargetMode="External"/><Relationship Id="rId48" Type="http://schemas.openxmlformats.org/officeDocument/2006/relationships/hyperlink" Target="consultantplus://offline/ref=F656DB97F1568B73D447AFFD46F05078EFCB8A85E611252898349C6238920917B2F8D07D72558795KFuCF" TargetMode="External"/><Relationship Id="rId56" Type="http://schemas.openxmlformats.org/officeDocument/2006/relationships/hyperlink" Target="consultantplus://offline/ref=F656DB97F1568B73D447AFFD46F05078EFCC8880E314252898349C6238920917B2F8D07DK7uAF" TargetMode="External"/><Relationship Id="rId64" Type="http://schemas.openxmlformats.org/officeDocument/2006/relationships/hyperlink" Target="consultantplus://offline/ref=F656DB97F1568B73D447AFFD46F05078EFCC8880E314252898349C6238920917B2F8D07D7254859CKFuAF" TargetMode="External"/><Relationship Id="rId69" Type="http://schemas.openxmlformats.org/officeDocument/2006/relationships/hyperlink" Target="consultantplus://offline/ref=F656DB97F1568B73D447AFFD46F05078EFCC888EE615252898349C6238920917B2F8D07D7254879AKFu8F" TargetMode="External"/><Relationship Id="rId77" Type="http://schemas.openxmlformats.org/officeDocument/2006/relationships/hyperlink" Target="consultantplus://offline/ref=F656DB97F1568B73D447AFFD46F05078EFCC888EE615252898349C6238920917B2F8D07D7254879BKFu1F" TargetMode="External"/><Relationship Id="rId100" Type="http://schemas.openxmlformats.org/officeDocument/2006/relationships/hyperlink" Target="consultantplus://offline/ref=F656DB97F1568B73D447AFFD46F05078EFCB8A85E716252898349C6238920917B2F8D07D7254879AKFuCF" TargetMode="External"/><Relationship Id="rId105" Type="http://schemas.openxmlformats.org/officeDocument/2006/relationships/hyperlink" Target="consultantplus://offline/ref=F656DB97F1568B73D447AFFD46F05078EFCB8A85E716252898349C6238920917B2F8D07D7254879BKFuFF" TargetMode="External"/><Relationship Id="rId113" Type="http://schemas.openxmlformats.org/officeDocument/2006/relationships/hyperlink" Target="consultantplus://offline/ref=F656DB97F1568B73D447AFFD46F05078EFCB8A85E716252898349C6238920917B2F8D07D72548795KFuAF" TargetMode="External"/><Relationship Id="rId118" Type="http://schemas.openxmlformats.org/officeDocument/2006/relationships/hyperlink" Target="consultantplus://offline/ref=F656DB97F1568B73D447AFFD46F05078EFCD888FE713252898349C6238920917B2F8D07D7254869CKFuDF" TargetMode="External"/><Relationship Id="rId126" Type="http://schemas.openxmlformats.org/officeDocument/2006/relationships/hyperlink" Target="consultantplus://offline/ref=F656DB97F1568B73D447AFFD46F05078EFCB8A85E716252898349C6238920917B2F8D07D7254829FKFuCF" TargetMode="External"/><Relationship Id="rId134" Type="http://schemas.openxmlformats.org/officeDocument/2006/relationships/hyperlink" Target="consultantplus://offline/ref=F656DB97F1568B73D447AFFD46F05078EFCD888FE717252898349C6238920917B2F8D07D7254869EKFuFF" TargetMode="External"/><Relationship Id="rId8" Type="http://schemas.openxmlformats.org/officeDocument/2006/relationships/hyperlink" Target="consultantplus://offline/ref=F656DB97F1568B73D447AFFD46F05078EFCC8B81E612252898349C6238920917B2F8D07D72548795KFuAF" TargetMode="External"/><Relationship Id="rId51" Type="http://schemas.openxmlformats.org/officeDocument/2006/relationships/hyperlink" Target="consultantplus://offline/ref=F656DB97F1568B73D447AFFD46F05078EFCB8A85E611252898349C6238920917B2F8D07D7255859EKFuFF" TargetMode="External"/><Relationship Id="rId72" Type="http://schemas.openxmlformats.org/officeDocument/2006/relationships/hyperlink" Target="consultantplus://offline/ref=F656DB97F1568B73D447AFFD46F05078EFCC888EE615252898349C6238920917B2F8D07D7254879AKFuDF" TargetMode="External"/><Relationship Id="rId80" Type="http://schemas.openxmlformats.org/officeDocument/2006/relationships/hyperlink" Target="consultantplus://offline/ref=F656DB97F1568B73D447AFFD46F05078EFCC888EE615252898349C6238920917B2F8D07D72548795KFu0F" TargetMode="External"/><Relationship Id="rId85" Type="http://schemas.openxmlformats.org/officeDocument/2006/relationships/hyperlink" Target="consultantplus://offline/ref=F656DB97F1568B73D447AFFD46F05078EFCC888EE615252898349C6238920917B2F8D07D7254869BKFu8F" TargetMode="External"/><Relationship Id="rId93" Type="http://schemas.openxmlformats.org/officeDocument/2006/relationships/hyperlink" Target="consultantplus://offline/ref=F656DB97F1568B73D447AFFD46F05078EFCC888EE615252898349C6238920917B2F8D07D7254869BKFu0F" TargetMode="External"/><Relationship Id="rId98" Type="http://schemas.openxmlformats.org/officeDocument/2006/relationships/hyperlink" Target="consultantplus://offline/ref=F656DB97F1568B73D447AFFD46F05078EFCD888FE713252898349C6238K9u2F" TargetMode="External"/><Relationship Id="rId121" Type="http://schemas.openxmlformats.org/officeDocument/2006/relationships/hyperlink" Target="consultantplus://offline/ref=F656DB97F1568B73D447AFFD46F05078EFCB8A85E716252898349C6238920917B2F8D07D7254839AKFuFF" TargetMode="External"/><Relationship Id="rId3" Type="http://schemas.openxmlformats.org/officeDocument/2006/relationships/webSettings" Target="webSettings.xml"/><Relationship Id="rId12" Type="http://schemas.openxmlformats.org/officeDocument/2006/relationships/hyperlink" Target="consultantplus://offline/ref=F656DB97F1568B73D447AFFD46F05078EFCB8A85E814252898349C6238920917B2F8D07D72548798KFuDF" TargetMode="External"/><Relationship Id="rId17" Type="http://schemas.openxmlformats.org/officeDocument/2006/relationships/hyperlink" Target="consultantplus://offline/ref=F656DB97F1568B73D447AFFD46F05078EFCC8B8EE610252898349C6238K9u2F" TargetMode="External"/><Relationship Id="rId25" Type="http://schemas.openxmlformats.org/officeDocument/2006/relationships/hyperlink" Target="consultantplus://offline/ref=F656DB97F1568B73D447AFFD46F05078EFCB8A85E611252898349C6238920917B2F8D07D7255859FKFu1F" TargetMode="External"/><Relationship Id="rId33" Type="http://schemas.openxmlformats.org/officeDocument/2006/relationships/hyperlink" Target="consultantplus://offline/ref=F656DB97F1568B73D447AFFD46F05078EFCB8A85E611252898349C6238920917B2F8D07D7255879BKFu8F" TargetMode="External"/><Relationship Id="rId38" Type="http://schemas.openxmlformats.org/officeDocument/2006/relationships/hyperlink" Target="consultantplus://offline/ref=F656DB97F1568B73D447AFFD46F05078EFCB8A85E611252898349C6238920917B2F8D07D72558598KFuDF" TargetMode="External"/><Relationship Id="rId46" Type="http://schemas.openxmlformats.org/officeDocument/2006/relationships/hyperlink" Target="consultantplus://offline/ref=F656DB97F1568B73D447AFFD46F05078EFCB8A85E611252898349C6238920917B2F8D07D72558794KFu1F" TargetMode="External"/><Relationship Id="rId59" Type="http://schemas.openxmlformats.org/officeDocument/2006/relationships/hyperlink" Target="consultantplus://offline/ref=F656DB97F1568B73D447AFFD46F05078EFCC8880E314252898349C6238920917B2F8D07D7254859CKFuFF" TargetMode="External"/><Relationship Id="rId67" Type="http://schemas.openxmlformats.org/officeDocument/2006/relationships/hyperlink" Target="consultantplus://offline/ref=F656DB97F1568B73D447AFFD46F05078EFCC888EE615252898349C6238K9u2F" TargetMode="External"/><Relationship Id="rId103" Type="http://schemas.openxmlformats.org/officeDocument/2006/relationships/hyperlink" Target="consultantplus://offline/ref=F656DB97F1568B73D447AFFD46F05078EFCB8A85E716252898349C6238920917B2F8D07D7254879AKFuDF" TargetMode="External"/><Relationship Id="rId108" Type="http://schemas.openxmlformats.org/officeDocument/2006/relationships/hyperlink" Target="consultantplus://offline/ref=F656DB97F1568B73D447AFFD46F05078EFCB8A85E716252898349C6238920917B2F8D07D72548794KFuDF" TargetMode="External"/><Relationship Id="rId116" Type="http://schemas.openxmlformats.org/officeDocument/2006/relationships/hyperlink" Target="consultantplus://offline/ref=F656DB97F1568B73D447AFFD46F05078EFCB8A85E716252898349C6238920917B2F8D07D7254869CKFuFF" TargetMode="External"/><Relationship Id="rId124" Type="http://schemas.openxmlformats.org/officeDocument/2006/relationships/hyperlink" Target="consultantplus://offline/ref=F656DB97F1568B73D447AFFD46F05078EFCB8A85E716252898349C6238920917B2F8D07D72548394KFu1F" TargetMode="External"/><Relationship Id="rId129" Type="http://schemas.openxmlformats.org/officeDocument/2006/relationships/hyperlink" Target="consultantplus://offline/ref=F656DB97F1568B73D447AFFD46F05078EFCD888FE713252898349C6238920917B2F8D07D7254819FKFuAF" TargetMode="External"/><Relationship Id="rId137" Type="http://schemas.openxmlformats.org/officeDocument/2006/relationships/fontTable" Target="fontTable.xml"/><Relationship Id="rId20" Type="http://schemas.openxmlformats.org/officeDocument/2006/relationships/hyperlink" Target="consultantplus://offline/ref=F656DB97F1568B73D447AFFD46F05078EFCB8A85E611252898349C6238920917B2F8D07D7254819BKFuFF" TargetMode="External"/><Relationship Id="rId41" Type="http://schemas.openxmlformats.org/officeDocument/2006/relationships/hyperlink" Target="consultantplus://offline/ref=F656DB97F1568B73D447AFFD46F05078EFCB8A85E611252898349C6238920917B2F8D07D7255879BKFu1F" TargetMode="External"/><Relationship Id="rId54" Type="http://schemas.openxmlformats.org/officeDocument/2006/relationships/hyperlink" Target="consultantplus://offline/ref=F656DB97F1568B73D447AFFD46F05078EFCB8A85E611252898349C6238920917B2F8D07D72558695KFu9F" TargetMode="External"/><Relationship Id="rId62" Type="http://schemas.openxmlformats.org/officeDocument/2006/relationships/hyperlink" Target="consultantplus://offline/ref=F656DB97F1568B73D447AFFD46F05078EFCC8880E314252898349C6238920917B2F8D07D7254859BKFu9F" TargetMode="External"/><Relationship Id="rId70" Type="http://schemas.openxmlformats.org/officeDocument/2006/relationships/hyperlink" Target="consultantplus://offline/ref=F656DB97F1568B73D447AFFD46F05078EFCC888EE615252898349C6238920917B2F8D07D7254879AKFu9F" TargetMode="External"/><Relationship Id="rId75" Type="http://schemas.openxmlformats.org/officeDocument/2006/relationships/hyperlink" Target="consultantplus://offline/ref=F656DB97F1568B73D447AFFD46F05078EFCC888EE615252898349C6238920917B2F8D07D7254879AKFu9F" TargetMode="External"/><Relationship Id="rId83" Type="http://schemas.openxmlformats.org/officeDocument/2006/relationships/hyperlink" Target="consultantplus://offline/ref=F656DB97F1568B73D447AFFD46F05078EFCC888EE615252898349C6238920917B2F8D07D7254869DKFuDF" TargetMode="External"/><Relationship Id="rId88" Type="http://schemas.openxmlformats.org/officeDocument/2006/relationships/hyperlink" Target="consultantplus://offline/ref=F656DB97F1568B73D447AFFD46F05078EFCC888EE615252898349C6238920917B2F8D07D7254869BKFu8F" TargetMode="External"/><Relationship Id="rId91" Type="http://schemas.openxmlformats.org/officeDocument/2006/relationships/hyperlink" Target="consultantplus://offline/ref=F656DB97F1568B73D447AFFD46F05078EFCC888EE615252898349C6238920917B2F8D07D7254869BKFuEF" TargetMode="External"/><Relationship Id="rId96" Type="http://schemas.openxmlformats.org/officeDocument/2006/relationships/hyperlink" Target="consultantplus://offline/ref=F656DB97F1568B73D447AFFD46F05078EFCC888EE615252898349C6238920917B2F8D07D7254849DKFuAF" TargetMode="External"/><Relationship Id="rId111" Type="http://schemas.openxmlformats.org/officeDocument/2006/relationships/hyperlink" Target="consultantplus://offline/ref=F656DB97F1568B73D447AFFD46F05078EFCB8A85E716252898349C6238920917B2F8D07D72548794KFu1F" TargetMode="External"/><Relationship Id="rId132" Type="http://schemas.openxmlformats.org/officeDocument/2006/relationships/hyperlink" Target="consultantplus://offline/ref=F656DB97F1568B73D447AFFD46F05078EFCD888FE717252898349C6238K9u2F" TargetMode="External"/><Relationship Id="rId1" Type="http://schemas.openxmlformats.org/officeDocument/2006/relationships/styles" Target="styles.xml"/><Relationship Id="rId6" Type="http://schemas.openxmlformats.org/officeDocument/2006/relationships/hyperlink" Target="consultantplus://offline/ref=F656DB97F1568B73D447AFFD46F05078EFCC8B81E612252898349C6238920917B2F8D07D72548795KFu8F" TargetMode="External"/><Relationship Id="rId15" Type="http://schemas.openxmlformats.org/officeDocument/2006/relationships/hyperlink" Target="consultantplus://offline/ref=F656DB97F1568B73D447AFFD46F05078EFCB8A85E814252898349C6238920917B2F8D07DK7u7F" TargetMode="External"/><Relationship Id="rId23" Type="http://schemas.openxmlformats.org/officeDocument/2006/relationships/hyperlink" Target="consultantplus://offline/ref=F656DB97F1568B73D447AFFD46F05078EFCB8A85E611252898349C6238920917B2F8D07D7254809DKFuBF" TargetMode="External"/><Relationship Id="rId28" Type="http://schemas.openxmlformats.org/officeDocument/2006/relationships/hyperlink" Target="consultantplus://offline/ref=F656DB97F1568B73D447AFFD46F05078EFCB8A85E611252898349C6238920917B2F8D07D7254809AKFu0F" TargetMode="External"/><Relationship Id="rId36" Type="http://schemas.openxmlformats.org/officeDocument/2006/relationships/hyperlink" Target="consultantplus://offline/ref=F656DB97F1568B73D447AFFD46F05078EFCB8A85E611252898349C6238920917B2F8D07D7255879BKFuDF" TargetMode="External"/><Relationship Id="rId49" Type="http://schemas.openxmlformats.org/officeDocument/2006/relationships/hyperlink" Target="consultantplus://offline/ref=F656DB97F1568B73D447AFFD46F05078EFCB8A85E611252898349C6238920917B2F8D07D7255869CKFuCF" TargetMode="External"/><Relationship Id="rId57" Type="http://schemas.openxmlformats.org/officeDocument/2006/relationships/hyperlink" Target="consultantplus://offline/ref=F656DB97F1568B73D447AFFD46F05078EFCC8880E314252898349C6238920917B2F8D07D7254859CKFuAF" TargetMode="External"/><Relationship Id="rId106" Type="http://schemas.openxmlformats.org/officeDocument/2006/relationships/hyperlink" Target="consultantplus://offline/ref=F656DB97F1568B73D447AFFD46F05078EFCB8A85E716252898349C6238920917B2F8D07D72548794KFu9F" TargetMode="External"/><Relationship Id="rId114" Type="http://schemas.openxmlformats.org/officeDocument/2006/relationships/hyperlink" Target="consultantplus://offline/ref=F656DB97F1568B73D447AFFD46F05078EFCB8A85E716252898349C6238920917B2F8D07D72548795KFu9F" TargetMode="External"/><Relationship Id="rId119" Type="http://schemas.openxmlformats.org/officeDocument/2006/relationships/hyperlink" Target="consultantplus://offline/ref=F656DB97F1568B73D447AFFD46F05078EFCB8A85E716252898349C6238920917B2F8D07D7254849CKFuBF" TargetMode="External"/><Relationship Id="rId127" Type="http://schemas.openxmlformats.org/officeDocument/2006/relationships/hyperlink" Target="consultantplus://offline/ref=F656DB97F1568B73D447AFFD46F05078EFCB8A85E716252898349C6238920917B2F8D07D72548298KFu0F" TargetMode="External"/><Relationship Id="rId10" Type="http://schemas.openxmlformats.org/officeDocument/2006/relationships/hyperlink" Target="consultantplus://offline/ref=F656DB97F1568B73D447AFFD46F05078EFCB8A85E716252898349C6238K9u2F" TargetMode="External"/><Relationship Id="rId31" Type="http://schemas.openxmlformats.org/officeDocument/2006/relationships/hyperlink" Target="consultantplus://offline/ref=F656DB97F1568B73D447AFFD46F05078EFCB8A85E611252898349C6238920917B2F8D07D7255879AKFu8F" TargetMode="External"/><Relationship Id="rId44" Type="http://schemas.openxmlformats.org/officeDocument/2006/relationships/hyperlink" Target="consultantplus://offline/ref=F656DB97F1568B73D447AFFD46F05078EFCB8A85E611252898349C6238920917B2F8D07D72558794KFu1F" TargetMode="External"/><Relationship Id="rId52" Type="http://schemas.openxmlformats.org/officeDocument/2006/relationships/hyperlink" Target="consultantplus://offline/ref=F656DB97F1568B73D447AFFD46F05078EFCB8A85E611252898349C6238920917B2F8D07D7255869AKFuAF" TargetMode="External"/><Relationship Id="rId60" Type="http://schemas.openxmlformats.org/officeDocument/2006/relationships/hyperlink" Target="consultantplus://offline/ref=F656DB97F1568B73D447AFFD46F05078EFCC8880E314252898349C6238920917B2F8D078K7uBF" TargetMode="External"/><Relationship Id="rId65" Type="http://schemas.openxmlformats.org/officeDocument/2006/relationships/hyperlink" Target="consultantplus://offline/ref=F656DB97F1568B73D447AFFD46F05078EFCC8880E314252898349C6238920917B2F8D07D7254859EKFuAF" TargetMode="External"/><Relationship Id="rId73" Type="http://schemas.openxmlformats.org/officeDocument/2006/relationships/hyperlink" Target="consultantplus://offline/ref=F656DB97F1568B73D447AFFD46F05078EFCC888EE615252898349C6238920917B2F8D07D7254879AKFu1F" TargetMode="External"/><Relationship Id="rId78" Type="http://schemas.openxmlformats.org/officeDocument/2006/relationships/hyperlink" Target="consultantplus://offline/ref=F656DB97F1568B73D447AFFD46F05078EFCC888EE615252898349C6238920917B2F8D07D7254879BKFu0F" TargetMode="External"/><Relationship Id="rId81" Type="http://schemas.openxmlformats.org/officeDocument/2006/relationships/hyperlink" Target="consultantplus://offline/ref=F656DB97F1568B73D447AFFD46F05078EFCC888EE615252898349C6238920917B2F8D07D7254869CKFuBF" TargetMode="External"/><Relationship Id="rId86" Type="http://schemas.openxmlformats.org/officeDocument/2006/relationships/hyperlink" Target="consultantplus://offline/ref=F656DB97F1568B73D447AFFD46F05078EFCC888EE615252898349C6238920917B2F8D07D7254869BKFu8F" TargetMode="External"/><Relationship Id="rId94" Type="http://schemas.openxmlformats.org/officeDocument/2006/relationships/hyperlink" Target="consultantplus://offline/ref=F656DB97F1568B73D447AFFD46F05078EFCC888EE615252898349C6238920917B2F8D07D7254869BKFuBF" TargetMode="External"/><Relationship Id="rId99" Type="http://schemas.openxmlformats.org/officeDocument/2006/relationships/hyperlink" Target="consultantplus://offline/ref=F656DB97F1568B73D447AFFD46F05078EFCB8A85E716252898349C6238920917B2F8D07D7254879FKFuEF" TargetMode="External"/><Relationship Id="rId101" Type="http://schemas.openxmlformats.org/officeDocument/2006/relationships/hyperlink" Target="consultantplus://offline/ref=F656DB97F1568B73D447AFFD46F05078EFCB8A85E716252898349C6238920917B2F8D07D7254879AKFuDF" TargetMode="External"/><Relationship Id="rId122" Type="http://schemas.openxmlformats.org/officeDocument/2006/relationships/hyperlink" Target="consultantplus://offline/ref=F656DB97F1568B73D447AFFD46F05078EFCB8A85E716252898349C6238920917B2F8D07D72548394KFuAF" TargetMode="External"/><Relationship Id="rId130" Type="http://schemas.openxmlformats.org/officeDocument/2006/relationships/hyperlink" Target="consultantplus://offline/ref=F656DB97F1568B73D447AFFD46F05078EFCD888FE713252898349C6238920917B2F8D07D7254819FKFuBF" TargetMode="External"/><Relationship Id="rId135" Type="http://schemas.openxmlformats.org/officeDocument/2006/relationships/hyperlink" Target="consultantplus://offline/ref=F656DB97F1568B73D447AFFD46F05078EFCD888FE717252898349C6238920917B2F8D07D7254869EKFu0F" TargetMode="External"/><Relationship Id="rId4" Type="http://schemas.openxmlformats.org/officeDocument/2006/relationships/hyperlink" Target="consultantplus://offline/ref=ABDC728A1CC6D908AC70D8C34667479DBB617C77387B8216273257BED92F76M" TargetMode="External"/><Relationship Id="rId9" Type="http://schemas.openxmlformats.org/officeDocument/2006/relationships/hyperlink" Target="consultantplus://offline/ref=F656DB97F1568B73D447AFFD46F05078EFCD8885E51D252898349C6238920917B2F8D07BK7uAF" TargetMode="External"/><Relationship Id="rId13" Type="http://schemas.openxmlformats.org/officeDocument/2006/relationships/hyperlink" Target="consultantplus://offline/ref=F656DB97F1568B73D447AFFD46F05078EFCB8A85E814252898349C6238920917B2F8D07D72548798KFuEF" TargetMode="External"/><Relationship Id="rId18" Type="http://schemas.openxmlformats.org/officeDocument/2006/relationships/hyperlink" Target="consultantplus://offline/ref=F656DB97F1568B73D447AFFD46F05078EFCB8A85E611252898349C6238920917B2F8D07D7254819BKFuEF" TargetMode="External"/><Relationship Id="rId39" Type="http://schemas.openxmlformats.org/officeDocument/2006/relationships/hyperlink" Target="consultantplus://offline/ref=F656DB97F1568B73D447AFFD46F05078EFCB8A85E611252898349C6238920917B2F8D07D72558598KFuDF" TargetMode="External"/><Relationship Id="rId109" Type="http://schemas.openxmlformats.org/officeDocument/2006/relationships/hyperlink" Target="consultantplus://offline/ref=F656DB97F1568B73D447AFFD46F05078EFCB8A85E716252898349C6238920917B2F8D07D72548794KFuEF" TargetMode="External"/><Relationship Id="rId34" Type="http://schemas.openxmlformats.org/officeDocument/2006/relationships/hyperlink" Target="consultantplus://offline/ref=F656DB97F1568B73D447AFFD46F05078EFCB8A85E611252898349C6238920917B2F8D07D7255879BKFuBF" TargetMode="External"/><Relationship Id="rId50" Type="http://schemas.openxmlformats.org/officeDocument/2006/relationships/hyperlink" Target="consultantplus://offline/ref=F656DB97F1568B73D447AFFD46F05078EFCB8A85E611252898349C6238920917B2F8D07D72558794KFu8F" TargetMode="External"/><Relationship Id="rId55" Type="http://schemas.openxmlformats.org/officeDocument/2006/relationships/hyperlink" Target="consultantplus://offline/ref=F656DB97F1568B73D447AFFD46F05078EFCC8880E314252898349C6238K9u2F" TargetMode="External"/><Relationship Id="rId76" Type="http://schemas.openxmlformats.org/officeDocument/2006/relationships/hyperlink" Target="consultantplus://offline/ref=F656DB97F1568B73D447AFFD46F05078EFCC888EE615252898349C6238920917B2F8D07D7254879BKFu0F" TargetMode="External"/><Relationship Id="rId97" Type="http://schemas.openxmlformats.org/officeDocument/2006/relationships/hyperlink" Target="consultantplus://offline/ref=F656DB97F1568B73D447AFFD46F05078EFCC888EE615252898349C6238920917B2F8D07D72548499KFuDF" TargetMode="External"/><Relationship Id="rId104" Type="http://schemas.openxmlformats.org/officeDocument/2006/relationships/hyperlink" Target="consultantplus://offline/ref=F656DB97F1568B73D447AFFD46F05078EFCB8A85E716252898349C6238920917B2F8D07D7254879BKFuEF" TargetMode="External"/><Relationship Id="rId120" Type="http://schemas.openxmlformats.org/officeDocument/2006/relationships/hyperlink" Target="consultantplus://offline/ref=F656DB97F1568B73D447AFFD46F05078EFCB8A85E716252898349C6238920917B2F8D07D7254839AKFuFF" TargetMode="External"/><Relationship Id="rId125" Type="http://schemas.openxmlformats.org/officeDocument/2006/relationships/hyperlink" Target="consultantplus://offline/ref=F656DB97F1568B73D447AFFD46F05078EFCB8A85E716252898349C6238920917B2F8D07D7254839AKFuFF" TargetMode="External"/><Relationship Id="rId7" Type="http://schemas.openxmlformats.org/officeDocument/2006/relationships/hyperlink" Target="consultantplus://offline/ref=F656DB97F1568B73D447AFFD46F05078EFCC8B81E612252898349C6238920917B2F8D07D72548795KFu9F" TargetMode="External"/><Relationship Id="rId71" Type="http://schemas.openxmlformats.org/officeDocument/2006/relationships/hyperlink" Target="consultantplus://offline/ref=F656DB97F1568B73D447AFFD46F05078EFCC888EE615252898349C6238920917B2F8D07D7254879AKFu9F" TargetMode="External"/><Relationship Id="rId92" Type="http://schemas.openxmlformats.org/officeDocument/2006/relationships/hyperlink" Target="consultantplus://offline/ref=F656DB97F1568B73D447AFFD46F05078EFCC888EE615252898349C6238920917B2F8D07D7254869BKFuFF" TargetMode="External"/><Relationship Id="rId2" Type="http://schemas.openxmlformats.org/officeDocument/2006/relationships/settings" Target="settings.xml"/><Relationship Id="rId29" Type="http://schemas.openxmlformats.org/officeDocument/2006/relationships/hyperlink" Target="consultantplus://offline/ref=F656DB97F1568B73D447AFFD46F05078EFCB8A85E611252898349C6238920917B2F8D07D72558799KFu0F" TargetMode="External"/><Relationship Id="rId24" Type="http://schemas.openxmlformats.org/officeDocument/2006/relationships/hyperlink" Target="consultantplus://offline/ref=F656DB97F1568B73D447AFFD46F05078EFCB8A85E611252898349C6238920917B2F8D07D7255859DKFu0F" TargetMode="External"/><Relationship Id="rId40" Type="http://schemas.openxmlformats.org/officeDocument/2006/relationships/hyperlink" Target="consultantplus://offline/ref=F656DB97F1568B73D447AFFD46F05078EFCB8A85E611252898349C6238920917B2F8D07D7255879BKFu0F" TargetMode="External"/><Relationship Id="rId45" Type="http://schemas.openxmlformats.org/officeDocument/2006/relationships/hyperlink" Target="consultantplus://offline/ref=F656DB97F1568B73D447AFFD46F05078EFCB8A85E611252898349C6238920917B2F8D07D72558795KFuAF" TargetMode="External"/><Relationship Id="rId66" Type="http://schemas.openxmlformats.org/officeDocument/2006/relationships/hyperlink" Target="consultantplus://offline/ref=F656DB97F1568B73D447AFFD46F05078EFCC8880E314252898349C6238920917B2F8D07D72548699KFu8F" TargetMode="External"/><Relationship Id="rId87" Type="http://schemas.openxmlformats.org/officeDocument/2006/relationships/hyperlink" Target="consultantplus://offline/ref=F656DB97F1568B73D447AFFD46F05078EFCC888EE615252898349C6238920917B2F8D07D7254869BKFu8F" TargetMode="External"/><Relationship Id="rId110" Type="http://schemas.openxmlformats.org/officeDocument/2006/relationships/hyperlink" Target="consultantplus://offline/ref=F656DB97F1568B73D447AFFD46F05078EFCB8A85E716252898349C6238920917B2F8D07D72548794KFuFF" TargetMode="External"/><Relationship Id="rId115" Type="http://schemas.openxmlformats.org/officeDocument/2006/relationships/hyperlink" Target="consultantplus://offline/ref=F656DB97F1568B73D447AFFD46F05078EFCD888FE713252898349C6238920917B2F8D07D7254869CKFuDF" TargetMode="External"/><Relationship Id="rId131" Type="http://schemas.openxmlformats.org/officeDocument/2006/relationships/hyperlink" Target="consultantplus://offline/ref=F656DB97F1568B73D447AFFD46F05078EFCD888FE713252898349C6238920917B2F8D07D7254819FKFuDF" TargetMode="External"/><Relationship Id="rId136" Type="http://schemas.openxmlformats.org/officeDocument/2006/relationships/hyperlink" Target="consultantplus://offline/ref=F656DB97F1568B73D447AFFD46F05078EFCD888FE717252898349C6238920917B2F8D07D7254869EKFuFF" TargetMode="External"/><Relationship Id="rId61" Type="http://schemas.openxmlformats.org/officeDocument/2006/relationships/hyperlink" Target="consultantplus://offline/ref=F656DB97F1568B73D447AFFD46F05078EFCC8880E314252898349C6238920917B2F8D07D7254859CKFuCF" TargetMode="External"/><Relationship Id="rId82" Type="http://schemas.openxmlformats.org/officeDocument/2006/relationships/hyperlink" Target="consultantplus://offline/ref=F656DB97F1568B73D447AFFD46F05078EFCC888EE615252898349C6238920917B2F8D07D72548795KFu0F" TargetMode="External"/><Relationship Id="rId19" Type="http://schemas.openxmlformats.org/officeDocument/2006/relationships/hyperlink" Target="consultantplus://offline/ref=F656DB97F1568B73D447AFFD46F05078EFCB8A85E611252898349C6238920917B2F8D07D7254819BKF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24</Pages>
  <Words>14155</Words>
  <Characters>80690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0901</dc:creator>
  <cp:keywords/>
  <dc:description/>
  <cp:lastModifiedBy>0901</cp:lastModifiedBy>
  <cp:revision>8</cp:revision>
  <dcterms:created xsi:type="dcterms:W3CDTF">2013-01-21T05:28:00Z</dcterms:created>
  <dcterms:modified xsi:type="dcterms:W3CDTF">2013-01-21T07:26:00Z</dcterms:modified>
</cp:coreProperties>
</file>