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AD" w:rsidRDefault="002B0DAD"/>
    <w:p w:rsidR="00BD602A" w:rsidRPr="005F3B11" w:rsidRDefault="005B0DFD" w:rsidP="005B0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B11">
        <w:rPr>
          <w:rFonts w:ascii="Times New Roman" w:hAnsi="Times New Roman" w:cs="Times New Roman"/>
          <w:sz w:val="24"/>
          <w:szCs w:val="24"/>
        </w:rPr>
        <w:t xml:space="preserve">РЕЗОЛЮЦИЯ    </w:t>
      </w:r>
    </w:p>
    <w:p w:rsidR="002B0DAD" w:rsidRPr="005F3B11" w:rsidRDefault="00BD602A" w:rsidP="005B0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B11">
        <w:rPr>
          <w:rFonts w:ascii="Times New Roman" w:hAnsi="Times New Roman" w:cs="Times New Roman"/>
          <w:sz w:val="24"/>
          <w:szCs w:val="24"/>
        </w:rPr>
        <w:t xml:space="preserve"> </w:t>
      </w:r>
      <w:r w:rsidR="009C7EBD" w:rsidRPr="005F3B11">
        <w:rPr>
          <w:rFonts w:ascii="Times New Roman" w:hAnsi="Times New Roman" w:cs="Times New Roman"/>
          <w:sz w:val="24"/>
          <w:szCs w:val="24"/>
        </w:rPr>
        <w:t>Общего собрания</w:t>
      </w:r>
      <w:r w:rsidRPr="005F3B11">
        <w:rPr>
          <w:rFonts w:ascii="Times New Roman" w:hAnsi="Times New Roman" w:cs="Times New Roman"/>
          <w:sz w:val="24"/>
          <w:szCs w:val="24"/>
        </w:rPr>
        <w:t xml:space="preserve"> членов НП «СЭФ НГП»</w:t>
      </w:r>
    </w:p>
    <w:p w:rsidR="00BD602A" w:rsidRPr="005F3B11" w:rsidRDefault="009C7EBD" w:rsidP="005B0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B11">
        <w:rPr>
          <w:rFonts w:ascii="Times New Roman" w:hAnsi="Times New Roman" w:cs="Times New Roman"/>
          <w:sz w:val="24"/>
          <w:szCs w:val="24"/>
        </w:rPr>
        <w:t>г</w:t>
      </w:r>
      <w:r w:rsidR="00BD602A" w:rsidRPr="005F3B11">
        <w:rPr>
          <w:rFonts w:ascii="Times New Roman" w:hAnsi="Times New Roman" w:cs="Times New Roman"/>
          <w:sz w:val="24"/>
          <w:szCs w:val="24"/>
        </w:rPr>
        <w:t xml:space="preserve">. Москва    </w:t>
      </w:r>
      <w:r w:rsidRPr="005F3B11">
        <w:rPr>
          <w:rFonts w:ascii="Times New Roman" w:hAnsi="Times New Roman" w:cs="Times New Roman"/>
          <w:sz w:val="24"/>
          <w:szCs w:val="24"/>
        </w:rPr>
        <w:tab/>
      </w:r>
      <w:r w:rsidR="005F3B11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5F3B11">
        <w:rPr>
          <w:rFonts w:ascii="Times New Roman" w:hAnsi="Times New Roman" w:cs="Times New Roman"/>
          <w:sz w:val="24"/>
          <w:szCs w:val="24"/>
        </w:rPr>
        <w:tab/>
      </w:r>
      <w:r w:rsidRPr="005F3B11">
        <w:rPr>
          <w:rFonts w:ascii="Times New Roman" w:hAnsi="Times New Roman" w:cs="Times New Roman"/>
          <w:sz w:val="24"/>
          <w:szCs w:val="24"/>
        </w:rPr>
        <w:tab/>
      </w:r>
      <w:r w:rsidRPr="005F3B11">
        <w:rPr>
          <w:rFonts w:ascii="Times New Roman" w:hAnsi="Times New Roman" w:cs="Times New Roman"/>
          <w:sz w:val="24"/>
          <w:szCs w:val="24"/>
        </w:rPr>
        <w:tab/>
      </w:r>
      <w:r w:rsidR="005F3B11">
        <w:rPr>
          <w:rFonts w:ascii="Times New Roman" w:hAnsi="Times New Roman" w:cs="Times New Roman"/>
          <w:sz w:val="24"/>
          <w:szCs w:val="24"/>
        </w:rPr>
        <w:t xml:space="preserve">   </w:t>
      </w:r>
      <w:r w:rsidRPr="005F3B11">
        <w:rPr>
          <w:rFonts w:ascii="Times New Roman" w:hAnsi="Times New Roman" w:cs="Times New Roman"/>
          <w:sz w:val="24"/>
          <w:szCs w:val="24"/>
        </w:rPr>
        <w:tab/>
      </w:r>
      <w:r w:rsidR="00BD602A" w:rsidRPr="005F3B11">
        <w:rPr>
          <w:rFonts w:ascii="Times New Roman" w:hAnsi="Times New Roman" w:cs="Times New Roman"/>
          <w:sz w:val="24"/>
          <w:szCs w:val="24"/>
        </w:rPr>
        <w:t xml:space="preserve">                      10 апреля 2014 г</w:t>
      </w:r>
      <w:r w:rsidRPr="005F3B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58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4552"/>
        <w:gridCol w:w="5370"/>
      </w:tblGrid>
      <w:tr w:rsidR="002B0DAD" w:rsidRPr="005F3B11" w:rsidTr="00665929">
        <w:trPr>
          <w:cantSplit/>
          <w:trHeight w:val="4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D" w:rsidRPr="005F3B11" w:rsidRDefault="002B0DAD" w:rsidP="005B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DAD" w:rsidRPr="005F3B11" w:rsidRDefault="002B0DAD" w:rsidP="005B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D" w:rsidRPr="005F3B11" w:rsidRDefault="002B0DAD" w:rsidP="005B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AD" w:rsidRPr="005F3B11" w:rsidRDefault="0023492F" w:rsidP="005B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5C52F1" w:rsidRPr="005F3B11" w:rsidTr="00665929">
        <w:trPr>
          <w:cantSplit/>
          <w:trHeight w:val="636"/>
          <w:jc w:val="center"/>
        </w:trPr>
        <w:tc>
          <w:tcPr>
            <w:tcW w:w="536" w:type="dxa"/>
          </w:tcPr>
          <w:p w:rsidR="005C52F1" w:rsidRPr="005F3B11" w:rsidRDefault="008426F8" w:rsidP="006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482" w:rsidRPr="005F3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2" w:type="dxa"/>
          </w:tcPr>
          <w:p w:rsidR="00781482" w:rsidRPr="005F3B11" w:rsidRDefault="00781482" w:rsidP="00E5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Принятие изменений и дополнений в стандарты НП «СЭФ НГП» в свете требований Федерального закона от 28.12.2013 г № 399-ФЗ.</w:t>
            </w:r>
          </w:p>
          <w:p w:rsidR="005C52F1" w:rsidRPr="005F3B11" w:rsidRDefault="00781482" w:rsidP="00E73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i/>
                <w:sz w:val="24"/>
                <w:szCs w:val="24"/>
              </w:rPr>
              <w:t>Доклад:  С.М. Кулагин - эксперт  НП «СЭФ НГП»</w:t>
            </w:r>
            <w:r w:rsidR="00FA6DB1" w:rsidRPr="005F3B1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:rsidR="00781482" w:rsidRPr="005F3B11" w:rsidRDefault="00781482" w:rsidP="00781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r w:rsidR="00E73D27"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за основу. Разработать </w:t>
            </w: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 в стандарты НП «СЭФ НГП» в свете требований Федерального закона от 28.12.2013 г № 399-ФЗ.</w:t>
            </w:r>
          </w:p>
          <w:p w:rsidR="005C52F1" w:rsidRPr="005F3B11" w:rsidRDefault="005C52F1" w:rsidP="0078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F1" w:rsidRPr="005F3B11" w:rsidTr="00665929">
        <w:trPr>
          <w:cantSplit/>
          <w:trHeight w:val="636"/>
          <w:jc w:val="center"/>
        </w:trPr>
        <w:tc>
          <w:tcPr>
            <w:tcW w:w="536" w:type="dxa"/>
          </w:tcPr>
          <w:p w:rsidR="005C52F1" w:rsidRPr="005F3B11" w:rsidRDefault="008426F8" w:rsidP="006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482" w:rsidRPr="005F3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2" w:type="dxa"/>
          </w:tcPr>
          <w:p w:rsidR="00781482" w:rsidRPr="005F3B11" w:rsidRDefault="00781482" w:rsidP="0078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НП «СЭФ НГП» за 2013 год.</w:t>
            </w:r>
          </w:p>
          <w:p w:rsidR="005C52F1" w:rsidRPr="005F3B11" w:rsidRDefault="00781482" w:rsidP="0067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i/>
                <w:sz w:val="24"/>
                <w:szCs w:val="24"/>
              </w:rPr>
              <w:t>Доклад:  Б.А. Суденко – Председатель Общего собрания  НП «СЭФ НГП»</w:t>
            </w:r>
            <w:r w:rsidR="00FA6DB1" w:rsidRPr="005F3B1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370" w:type="dxa"/>
            <w:vAlign w:val="center"/>
          </w:tcPr>
          <w:p w:rsidR="005C52F1" w:rsidRPr="005F3B11" w:rsidRDefault="00781482" w:rsidP="006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Принять к сведению информацию о результатах деятельности  НП «СЭФ НГП» за 201</w:t>
            </w: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B1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год и признать результаты деятельности за 201</w:t>
            </w: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B1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год </w:t>
            </w: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3B1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удовлетворительными</w:t>
            </w: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3B1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</w:tc>
      </w:tr>
      <w:tr w:rsidR="005C52F1" w:rsidRPr="005F3B11" w:rsidTr="00665929">
        <w:trPr>
          <w:cantSplit/>
          <w:trHeight w:val="636"/>
          <w:jc w:val="center"/>
        </w:trPr>
        <w:tc>
          <w:tcPr>
            <w:tcW w:w="536" w:type="dxa"/>
          </w:tcPr>
          <w:p w:rsidR="005C52F1" w:rsidRPr="005F3B11" w:rsidRDefault="008426F8" w:rsidP="006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1482" w:rsidRPr="005F3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2" w:type="dxa"/>
          </w:tcPr>
          <w:p w:rsidR="00781482" w:rsidRPr="005F3B11" w:rsidRDefault="00781482" w:rsidP="0078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Партнёрства.</w:t>
            </w:r>
          </w:p>
          <w:p w:rsidR="005C52F1" w:rsidRPr="005F3B11" w:rsidRDefault="00781482" w:rsidP="00E7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i/>
                <w:sz w:val="24"/>
                <w:szCs w:val="24"/>
              </w:rPr>
              <w:t>Доклад:  С.Ф. Коваленко – Директор НП «СЭФ НГП»</w:t>
            </w:r>
            <w:r w:rsidR="00FA6DB1" w:rsidRPr="005F3B1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:rsidR="005C52F1" w:rsidRPr="005F3B11" w:rsidRDefault="00781482" w:rsidP="00781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Внести изменения в Устав Партнерства</w:t>
            </w:r>
            <w:r w:rsidR="00E56F90" w:rsidRPr="005F3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2F1" w:rsidRPr="005F3B11" w:rsidTr="00665929">
        <w:trPr>
          <w:cantSplit/>
          <w:trHeight w:val="636"/>
          <w:jc w:val="center"/>
        </w:trPr>
        <w:tc>
          <w:tcPr>
            <w:tcW w:w="536" w:type="dxa"/>
          </w:tcPr>
          <w:p w:rsidR="005C52F1" w:rsidRPr="005F3B11" w:rsidRDefault="008426F8" w:rsidP="006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D13" w:rsidRPr="005F3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2" w:type="dxa"/>
          </w:tcPr>
          <w:p w:rsidR="00A86D13" w:rsidRPr="005F3B11" w:rsidRDefault="00A86D13" w:rsidP="00A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О приеме новых членов в состав НП «СЭФ НГП».  </w:t>
            </w:r>
          </w:p>
          <w:p w:rsidR="005C52F1" w:rsidRPr="005F3B11" w:rsidRDefault="00A86D13" w:rsidP="00E7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i/>
                <w:sz w:val="24"/>
                <w:szCs w:val="24"/>
              </w:rPr>
              <w:t>Доклад:  С.Ф. Коваленко – Директор НП «СЭФ НГП»</w:t>
            </w:r>
            <w:r w:rsidR="00FA6DB1" w:rsidRPr="005F3B1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:rsidR="005C52F1" w:rsidRPr="005F3B11" w:rsidRDefault="00AA2770" w:rsidP="00B2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B22C79"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</w:t>
            </w:r>
            <w:r w:rsidR="007F3AC4"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22C79"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организаций  в составе НП «СЭФ НГП», принятых по результатам заочных голосований  и</w:t>
            </w:r>
            <w:r w:rsidR="007F3AC4"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 собраний в период с 31 мая 2013 г. по26 февраля 2014  (7</w:t>
            </w:r>
            <w:r w:rsidR="00B22C79"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7F3AC4" w:rsidRPr="005F3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2C79" w:rsidRPr="005F3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52F1" w:rsidRPr="005F3B11" w:rsidTr="00665929">
        <w:trPr>
          <w:cantSplit/>
          <w:trHeight w:val="636"/>
          <w:jc w:val="center"/>
        </w:trPr>
        <w:tc>
          <w:tcPr>
            <w:tcW w:w="536" w:type="dxa"/>
          </w:tcPr>
          <w:p w:rsidR="005C52F1" w:rsidRPr="005F3B11" w:rsidRDefault="008426F8" w:rsidP="006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D13" w:rsidRPr="005F3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2" w:type="dxa"/>
          </w:tcPr>
          <w:p w:rsidR="00A86D13" w:rsidRPr="005F3B11" w:rsidRDefault="00A86D13" w:rsidP="00A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Об исключении членов из состава НП «СЭФ НГП». </w:t>
            </w:r>
          </w:p>
          <w:p w:rsidR="00A86D13" w:rsidRPr="005F3B11" w:rsidRDefault="00A86D13" w:rsidP="00A8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i/>
                <w:sz w:val="24"/>
                <w:szCs w:val="24"/>
              </w:rPr>
              <w:t>Доклад:  С.Ф. Коваленко – Директор НП «СЭФ НГП»</w:t>
            </w:r>
            <w:r w:rsidR="00FA6DB1" w:rsidRPr="005F3B1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52F1" w:rsidRPr="005F3B11" w:rsidRDefault="005C52F1" w:rsidP="002B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Align w:val="center"/>
          </w:tcPr>
          <w:p w:rsidR="005C52F1" w:rsidRPr="005F3B11" w:rsidRDefault="00A86D13" w:rsidP="00842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- Исключить из состава НП «СЭФ НГП»</w:t>
            </w:r>
            <w:r w:rsidR="00B22C79"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ДиалогЭлектроАудит</w:t>
            </w:r>
            <w:proofErr w:type="spellEnd"/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» г. Москва на основании заявления о добровольном выходе;</w:t>
            </w:r>
          </w:p>
          <w:p w:rsidR="00A86D13" w:rsidRPr="005F3B11" w:rsidRDefault="00A86D13" w:rsidP="00842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- Исключить из состава НП «СЭФ НГП»   ООО «</w:t>
            </w:r>
            <w:proofErr w:type="spellStart"/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Мосстройэкс</w:t>
            </w:r>
            <w:proofErr w:type="spellEnd"/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» в связи с несоблюдением требования п.7.2 ст.7 Устава НП «СЭФ НГП» (неуплата чл</w:t>
            </w:r>
            <w:r w:rsidR="0097547B" w:rsidRPr="005F3B11">
              <w:rPr>
                <w:rFonts w:ascii="Times New Roman" w:hAnsi="Times New Roman" w:cs="Times New Roman"/>
                <w:sz w:val="24"/>
                <w:szCs w:val="24"/>
              </w:rPr>
              <w:t>енских взносов более 9 месяцев);</w:t>
            </w:r>
          </w:p>
          <w:p w:rsidR="0097547B" w:rsidRPr="005F3B11" w:rsidRDefault="0097547B" w:rsidP="00842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- Исключить из состава НП «СЭФ НГП»  ООО «ЭРДВАРМ» г. Ярославль на основании заявления о добровольном выходе.</w:t>
            </w:r>
          </w:p>
        </w:tc>
      </w:tr>
      <w:tr w:rsidR="005C52F1" w:rsidRPr="005F3B11" w:rsidTr="00665929">
        <w:trPr>
          <w:cantSplit/>
          <w:trHeight w:val="636"/>
          <w:jc w:val="center"/>
        </w:trPr>
        <w:tc>
          <w:tcPr>
            <w:tcW w:w="536" w:type="dxa"/>
          </w:tcPr>
          <w:p w:rsidR="005C52F1" w:rsidRPr="005F3B11" w:rsidRDefault="008426F8" w:rsidP="006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52" w:type="dxa"/>
          </w:tcPr>
          <w:p w:rsidR="008426F8" w:rsidRPr="005F3B11" w:rsidRDefault="008426F8" w:rsidP="0084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Избрание членов Правления НП «СЭФ НГП».</w:t>
            </w:r>
          </w:p>
          <w:p w:rsidR="005C52F1" w:rsidRPr="005F3B11" w:rsidRDefault="008426F8" w:rsidP="008426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i/>
                <w:sz w:val="24"/>
                <w:szCs w:val="24"/>
              </w:rPr>
              <w:t>Доклад:  Б.А. Суденко – Председатель Правления НП «СЭФ НГП»</w:t>
            </w:r>
            <w:r w:rsidR="00FA6DB1" w:rsidRPr="005F3B1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:rsidR="005C52F1" w:rsidRPr="005F3B11" w:rsidRDefault="008426F8" w:rsidP="00FA6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- Исключить </w:t>
            </w:r>
            <w:proofErr w:type="spellStart"/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Багину</w:t>
            </w:r>
            <w:proofErr w:type="spellEnd"/>
            <w:r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 Н.С. из состава Правления НП «СЭФ НГП» на основании заявления о добровольном выходе;</w:t>
            </w:r>
          </w:p>
          <w:p w:rsidR="008426F8" w:rsidRPr="005F3B11" w:rsidRDefault="008426F8" w:rsidP="00C2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DB1"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Внести кандидатуры Шомова П.А., </w:t>
            </w:r>
            <w:r w:rsidR="00C24531"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Житомирского Б.Л., </w:t>
            </w:r>
            <w:r w:rsidR="00FA6DB1" w:rsidRPr="005F3B11">
              <w:rPr>
                <w:rFonts w:ascii="Times New Roman" w:hAnsi="Times New Roman" w:cs="Times New Roman"/>
                <w:sz w:val="24"/>
                <w:szCs w:val="24"/>
              </w:rPr>
              <w:t>Кошелева А.В., Борисова К.А., Коваленко С.Ф. в список кандидатов для тайного голосования.</w:t>
            </w:r>
          </w:p>
        </w:tc>
      </w:tr>
      <w:tr w:rsidR="005C52F1" w:rsidRPr="005F3B11" w:rsidTr="00665929">
        <w:trPr>
          <w:cantSplit/>
          <w:trHeight w:val="636"/>
          <w:jc w:val="center"/>
        </w:trPr>
        <w:tc>
          <w:tcPr>
            <w:tcW w:w="536" w:type="dxa"/>
          </w:tcPr>
          <w:p w:rsidR="005C52F1" w:rsidRPr="005F3B11" w:rsidRDefault="00FA6DB1" w:rsidP="006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2" w:type="dxa"/>
          </w:tcPr>
          <w:p w:rsidR="00FA6DB1" w:rsidRPr="005F3B11" w:rsidRDefault="00FA6DB1" w:rsidP="00FA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тайного голосования. </w:t>
            </w:r>
          </w:p>
          <w:p w:rsidR="005C52F1" w:rsidRPr="005F3B11" w:rsidRDefault="00FA6DB1" w:rsidP="00FA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i/>
                <w:sz w:val="24"/>
                <w:szCs w:val="24"/>
              </w:rPr>
              <w:t>Доклад: Председателя счетной комиссии.</w:t>
            </w:r>
          </w:p>
        </w:tc>
        <w:tc>
          <w:tcPr>
            <w:tcW w:w="5370" w:type="dxa"/>
          </w:tcPr>
          <w:p w:rsidR="00FA6DB1" w:rsidRPr="005F3B11" w:rsidRDefault="00FA6DB1" w:rsidP="00A3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Утвердить протокол  счетной комиссии</w:t>
            </w:r>
            <w:r w:rsidR="00BD602A" w:rsidRPr="005F3B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2C79" w:rsidRPr="005F3B11" w:rsidRDefault="00B22C79" w:rsidP="00A31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Членами Правления НП «СЭФ НГП» избраны:</w:t>
            </w:r>
          </w:p>
          <w:p w:rsidR="005C52F1" w:rsidRPr="005F3B11" w:rsidRDefault="00B22C79" w:rsidP="00B22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Шомов П.А., Житомирский  Б.Л., Кошелев А.В., Борисов К.А., Коваленко С.Ф</w:t>
            </w:r>
          </w:p>
        </w:tc>
      </w:tr>
      <w:tr w:rsidR="005C52F1" w:rsidRPr="005F3B11" w:rsidTr="00665929">
        <w:trPr>
          <w:cantSplit/>
          <w:trHeight w:val="636"/>
          <w:jc w:val="center"/>
        </w:trPr>
        <w:tc>
          <w:tcPr>
            <w:tcW w:w="536" w:type="dxa"/>
          </w:tcPr>
          <w:p w:rsidR="005C52F1" w:rsidRPr="005F3B11" w:rsidRDefault="00FA6DB1" w:rsidP="006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2" w:type="dxa"/>
          </w:tcPr>
          <w:p w:rsidR="00A319FA" w:rsidRPr="005F3B11" w:rsidRDefault="00A319FA" w:rsidP="00A3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проведения ревизионной и аудиторской проверок и финансово-хозяйственной деятельности НП «СЭФ НГП» за 2013 год.</w:t>
            </w:r>
          </w:p>
          <w:p w:rsidR="005C52F1" w:rsidRPr="005F3B11" w:rsidRDefault="00A319FA" w:rsidP="00675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i/>
                <w:sz w:val="24"/>
                <w:szCs w:val="24"/>
              </w:rPr>
              <w:t>Доклад:  И.В. Евсеенко – Председатель Ревизионной комиссии НП «СЭФ НГП».</w:t>
            </w:r>
          </w:p>
        </w:tc>
        <w:tc>
          <w:tcPr>
            <w:tcW w:w="5370" w:type="dxa"/>
          </w:tcPr>
          <w:p w:rsidR="00A319FA" w:rsidRPr="005F3B11" w:rsidRDefault="00A319FA" w:rsidP="00A3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Принять к сведению информацию о результатах ревизионной и аудиторской проверок финансово-хозяйственной деятельности НП «СЭФ НГП» в 201</w:t>
            </w: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B1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году и признать эти результаты </w:t>
            </w: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3B1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удовлетворительными</w:t>
            </w: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3B1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5C52F1" w:rsidRPr="005F3B11" w:rsidRDefault="005C52F1" w:rsidP="00A31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F1" w:rsidRPr="005F3B11" w:rsidTr="00665929">
        <w:trPr>
          <w:cantSplit/>
          <w:trHeight w:val="636"/>
          <w:jc w:val="center"/>
        </w:trPr>
        <w:tc>
          <w:tcPr>
            <w:tcW w:w="536" w:type="dxa"/>
          </w:tcPr>
          <w:p w:rsidR="005C52F1" w:rsidRPr="005F3B11" w:rsidRDefault="00A319FA" w:rsidP="006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52" w:type="dxa"/>
          </w:tcPr>
          <w:p w:rsidR="00830C7F" w:rsidRPr="005F3B11" w:rsidRDefault="00830C7F" w:rsidP="0083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«Положение о форме, размерах и порядке уплаты обязательных платежей в бюджет НП «СЭФ НГП» на 2014 год.</w:t>
            </w:r>
          </w:p>
          <w:p w:rsidR="00830C7F" w:rsidRPr="005F3B11" w:rsidRDefault="00830C7F" w:rsidP="00830C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Доклад: С.Ф.  Коваленко  – Директор НП «СЭФ НГП». </w:t>
            </w:r>
          </w:p>
          <w:p w:rsidR="005C52F1" w:rsidRPr="005F3B11" w:rsidRDefault="005C52F1" w:rsidP="0083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B22C79" w:rsidRPr="005F3B11" w:rsidRDefault="00830C7F" w:rsidP="0083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Все взносы  в бюджет Партнерства, действующие на сегодняшний день, оставить без изменений. </w:t>
            </w:r>
          </w:p>
          <w:p w:rsidR="00830C7F" w:rsidRPr="005F3B11" w:rsidRDefault="00830C7F" w:rsidP="0083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До 1.09.2014</w:t>
            </w:r>
            <w:r w:rsidR="00B22C79"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внести свои предложения по стоимости экспертиз и провести Общее собрание в форме заочного голосования по вопросу: утверждение взноса на обеспечение деятельности специализированных органов (Контрольный и Дисциплинарный комитеты, экспертная комиссия)</w:t>
            </w:r>
            <w:r w:rsidR="00B22C79"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закона  №399-ФЗ</w:t>
            </w: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2F1" w:rsidRPr="005F3B11" w:rsidRDefault="005C52F1" w:rsidP="0083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7F" w:rsidRPr="005F3B11" w:rsidTr="00665929">
        <w:trPr>
          <w:cantSplit/>
          <w:trHeight w:val="636"/>
          <w:jc w:val="center"/>
        </w:trPr>
        <w:tc>
          <w:tcPr>
            <w:tcW w:w="536" w:type="dxa"/>
          </w:tcPr>
          <w:p w:rsidR="00830C7F" w:rsidRPr="005F3B11" w:rsidRDefault="0017147A" w:rsidP="006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52" w:type="dxa"/>
          </w:tcPr>
          <w:p w:rsidR="0017147A" w:rsidRPr="005F3B11" w:rsidRDefault="0017147A" w:rsidP="00171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Утверждение годовой бухгалтерской отчетности НП «СЭФ НГП» за 2013 год. Утверждение сметы расходов НП «СЭФ НГП» и размеров членских взносов на 2014 год.</w:t>
            </w:r>
          </w:p>
          <w:p w:rsidR="00830C7F" w:rsidRPr="005F3B11" w:rsidRDefault="0017147A" w:rsidP="00BD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i/>
                <w:sz w:val="24"/>
                <w:szCs w:val="24"/>
              </w:rPr>
              <w:t>Доклад:  С.Ф. Коваленко – Директор НП «СЭФ НГП».</w:t>
            </w:r>
          </w:p>
        </w:tc>
        <w:tc>
          <w:tcPr>
            <w:tcW w:w="5370" w:type="dxa"/>
          </w:tcPr>
          <w:p w:rsidR="0017147A" w:rsidRPr="005F3B11" w:rsidRDefault="0097547B" w:rsidP="00171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17147A" w:rsidRPr="005F3B1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Утвердить годовую бухгалтерскую отчетность НП «СЭФ НГП» за 201</w:t>
            </w:r>
            <w:r w:rsidR="0017147A"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7147A" w:rsidRPr="005F3B1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</w:t>
            </w:r>
            <w:r w:rsidR="0017147A" w:rsidRPr="005F3B11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:rsidR="0097547B" w:rsidRPr="005F3B11" w:rsidRDefault="0097547B" w:rsidP="0097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- Утвердить смету НП «СЭФ НГП» на 2014г. в целом.</w:t>
            </w:r>
          </w:p>
          <w:p w:rsidR="0097547B" w:rsidRPr="005F3B11" w:rsidRDefault="0097547B" w:rsidP="0097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7F" w:rsidRPr="005F3B11" w:rsidRDefault="00830C7F" w:rsidP="00171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7F" w:rsidRPr="005F3B11" w:rsidTr="00665929">
        <w:trPr>
          <w:cantSplit/>
          <w:trHeight w:val="636"/>
          <w:jc w:val="center"/>
        </w:trPr>
        <w:tc>
          <w:tcPr>
            <w:tcW w:w="536" w:type="dxa"/>
          </w:tcPr>
          <w:p w:rsidR="00830C7F" w:rsidRPr="005F3B11" w:rsidRDefault="0017147A" w:rsidP="006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52" w:type="dxa"/>
          </w:tcPr>
          <w:p w:rsidR="00AA2770" w:rsidRPr="005F3B11" w:rsidRDefault="00AA2770" w:rsidP="00AA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О задачах  НП «СЭФ НГП» на 2014 год.</w:t>
            </w:r>
          </w:p>
          <w:p w:rsidR="00830C7F" w:rsidRPr="005F3B11" w:rsidRDefault="00AA2770" w:rsidP="00BD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i/>
                <w:sz w:val="24"/>
                <w:szCs w:val="24"/>
              </w:rPr>
              <w:t>Доклад: Б.А. Суденко - Председатель Правления НП «СЭФ НГП».</w:t>
            </w:r>
          </w:p>
        </w:tc>
        <w:tc>
          <w:tcPr>
            <w:tcW w:w="5370" w:type="dxa"/>
          </w:tcPr>
          <w:p w:rsidR="00AA2770" w:rsidRPr="005F3B11" w:rsidRDefault="00AA2770" w:rsidP="00AA2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Принять к сведению информацию о задач</w:t>
            </w: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5F3B1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НП «СЭФ НГП»</w:t>
            </w: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 на 2014 год</w:t>
            </w:r>
            <w:r w:rsidRPr="005F3B1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30C7F" w:rsidRPr="005F3B11" w:rsidRDefault="00830C7F" w:rsidP="00AA2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7F" w:rsidRPr="005F3B11" w:rsidTr="00665929">
        <w:trPr>
          <w:cantSplit/>
          <w:trHeight w:val="636"/>
          <w:jc w:val="center"/>
        </w:trPr>
        <w:tc>
          <w:tcPr>
            <w:tcW w:w="536" w:type="dxa"/>
          </w:tcPr>
          <w:p w:rsidR="00830C7F" w:rsidRPr="005F3B11" w:rsidRDefault="00AA2770" w:rsidP="006C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52" w:type="dxa"/>
          </w:tcPr>
          <w:p w:rsidR="00AA2770" w:rsidRPr="005F3B11" w:rsidRDefault="00AA2770" w:rsidP="00AA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Обмен мнениями. Обсуждение предлагаемых решений для внесения в протокол Общего собрание. Утверждение протокола (резолюции) Общего собрания.</w:t>
            </w:r>
          </w:p>
          <w:p w:rsidR="00830C7F" w:rsidRPr="005F3B11" w:rsidRDefault="00830C7F" w:rsidP="00AA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AA2770" w:rsidRPr="005F3B11" w:rsidRDefault="00AA2770" w:rsidP="00AA2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- Создать рабочую группу для разработки  обращения </w:t>
            </w:r>
            <w:r w:rsidR="00BD602A"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Председателю Правительства Российской Федерации Д. А. Медведеву в составе: Суденко Б.А., Житомирского Б.Л., Кошелева А.В., Тарасовского В.Г., Коваленко С.Ф.</w:t>
            </w:r>
          </w:p>
          <w:p w:rsidR="00830C7F" w:rsidRPr="005F3B11" w:rsidRDefault="00AA2770" w:rsidP="00BD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BD602A"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проверок хозяйственной деятельности за 2013-2014 г.</w:t>
            </w:r>
            <w:r w:rsidR="0059146B" w:rsidRPr="005F3B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 успешную работу в течени</w:t>
            </w:r>
            <w:proofErr w:type="gramStart"/>
            <w:r w:rsidRPr="005F3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3B11">
              <w:rPr>
                <w:rFonts w:ascii="Times New Roman" w:hAnsi="Times New Roman" w:cs="Times New Roman"/>
                <w:sz w:val="24"/>
                <w:szCs w:val="24"/>
              </w:rPr>
              <w:t xml:space="preserve"> года премировать в размере 1-го должностного оклада директора Партнёрства Коваленко С.Ф.</w:t>
            </w:r>
          </w:p>
        </w:tc>
      </w:tr>
    </w:tbl>
    <w:p w:rsidR="002B0DAD" w:rsidRDefault="002B0DAD"/>
    <w:sectPr w:rsidR="002B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2DD2"/>
    <w:multiLevelType w:val="hybridMultilevel"/>
    <w:tmpl w:val="9AA4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AD"/>
    <w:rsid w:val="0008156D"/>
    <w:rsid w:val="0017147A"/>
    <w:rsid w:val="0023492F"/>
    <w:rsid w:val="002B0DAD"/>
    <w:rsid w:val="003067F3"/>
    <w:rsid w:val="004B2E01"/>
    <w:rsid w:val="004C344C"/>
    <w:rsid w:val="0059146B"/>
    <w:rsid w:val="005B0DFD"/>
    <w:rsid w:val="005C52F1"/>
    <w:rsid w:val="005F3B11"/>
    <w:rsid w:val="00665929"/>
    <w:rsid w:val="0067560F"/>
    <w:rsid w:val="006C3420"/>
    <w:rsid w:val="00781482"/>
    <w:rsid w:val="007F3AC4"/>
    <w:rsid w:val="00830C7F"/>
    <w:rsid w:val="008426F8"/>
    <w:rsid w:val="0097547B"/>
    <w:rsid w:val="009C7EBD"/>
    <w:rsid w:val="009F2906"/>
    <w:rsid w:val="00A319FA"/>
    <w:rsid w:val="00A86D13"/>
    <w:rsid w:val="00AA2770"/>
    <w:rsid w:val="00B22C79"/>
    <w:rsid w:val="00BD602A"/>
    <w:rsid w:val="00BE78A8"/>
    <w:rsid w:val="00C24531"/>
    <w:rsid w:val="00E56F90"/>
    <w:rsid w:val="00E73D27"/>
    <w:rsid w:val="00EC6216"/>
    <w:rsid w:val="00F567A6"/>
    <w:rsid w:val="00F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Expert</cp:lastModifiedBy>
  <cp:revision>7</cp:revision>
  <dcterms:created xsi:type="dcterms:W3CDTF">2014-05-12T10:58:00Z</dcterms:created>
  <dcterms:modified xsi:type="dcterms:W3CDTF">2014-05-12T11:59:00Z</dcterms:modified>
</cp:coreProperties>
</file>